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EFB4" w14:textId="71A2F1D9" w:rsidR="00B44A03" w:rsidRDefault="00DB4039" w:rsidP="00B44A03">
      <w:pPr>
        <w:rPr>
          <w:rFonts w:asciiTheme="majorHAnsi" w:hAnsiTheme="majorHAnsi" w:cs="Times New Roman"/>
          <w:b/>
          <w:color w:val="0070C0"/>
          <w:sz w:val="32"/>
          <w:szCs w:val="32"/>
        </w:rPr>
      </w:pPr>
      <w:r>
        <w:rPr>
          <w:rFonts w:asciiTheme="majorHAnsi" w:hAnsiTheme="majorHAnsi" w:cs="Times New Roman"/>
          <w:b/>
          <w:color w:val="0070C0"/>
          <w:sz w:val="32"/>
          <w:szCs w:val="32"/>
        </w:rPr>
        <w:t xml:space="preserve">Post Completion </w:t>
      </w:r>
      <w:r w:rsidR="00B44A03">
        <w:rPr>
          <w:rFonts w:asciiTheme="majorHAnsi" w:hAnsiTheme="majorHAnsi" w:cs="Times New Roman"/>
          <w:b/>
          <w:color w:val="0070C0"/>
          <w:sz w:val="32"/>
          <w:szCs w:val="32"/>
        </w:rPr>
        <w:t>O</w:t>
      </w:r>
      <w:r w:rsidR="00B44A03" w:rsidRPr="00B44A03">
        <w:rPr>
          <w:rFonts w:asciiTheme="majorHAnsi" w:hAnsiTheme="majorHAnsi" w:cs="Times New Roman"/>
          <w:b/>
          <w:color w:val="0070C0"/>
          <w:sz w:val="32"/>
          <w:szCs w:val="32"/>
        </w:rPr>
        <w:t>PT Information and Eligibility</w:t>
      </w:r>
    </w:p>
    <w:p w14:paraId="67D88C8E" w14:textId="23D48E69" w:rsidR="004E50FD" w:rsidRDefault="004E50FD" w:rsidP="60B1E416">
      <w:pPr>
        <w:rPr>
          <w:rFonts w:asciiTheme="majorHAnsi" w:hAnsiTheme="majorHAnsi" w:cs="Times New Roman"/>
          <w:b/>
          <w:bCs/>
          <w:color w:val="0070C0"/>
        </w:rPr>
      </w:pPr>
    </w:p>
    <w:p w14:paraId="2EB65A79" w14:textId="05CAB6CC" w:rsidR="004E50FD" w:rsidRPr="00DB4039" w:rsidRDefault="60B1E416" w:rsidP="00DB4039">
      <w:pPr>
        <w:rPr>
          <w:rFonts w:asciiTheme="majorHAnsi" w:hAnsiTheme="majorHAnsi" w:cs="Times New Roman"/>
          <w:b/>
          <w:bCs/>
          <w:color w:val="0070C0"/>
        </w:rPr>
      </w:pPr>
      <w:r w:rsidRPr="60B1E416">
        <w:rPr>
          <w:rFonts w:asciiTheme="majorHAnsi" w:hAnsiTheme="majorHAnsi" w:cs="Times New Roman"/>
          <w:b/>
          <w:bCs/>
          <w:color w:val="0070C0"/>
        </w:rPr>
        <w:t xml:space="preserve">What </w:t>
      </w:r>
      <w:proofErr w:type="gramStart"/>
      <w:r w:rsidRPr="60B1E416">
        <w:rPr>
          <w:rFonts w:asciiTheme="majorHAnsi" w:hAnsiTheme="majorHAnsi" w:cs="Times New Roman"/>
          <w:b/>
          <w:bCs/>
          <w:color w:val="0070C0"/>
        </w:rPr>
        <w:t>is</w:t>
      </w:r>
      <w:proofErr w:type="gramEnd"/>
      <w:r w:rsidRPr="60B1E416">
        <w:rPr>
          <w:rFonts w:asciiTheme="majorHAnsi" w:hAnsiTheme="majorHAnsi" w:cs="Times New Roman"/>
          <w:b/>
          <w:bCs/>
          <w:color w:val="0070C0"/>
        </w:rPr>
        <w:t xml:space="preserve"> </w:t>
      </w:r>
      <w:r w:rsidR="00DB4039">
        <w:rPr>
          <w:rFonts w:asciiTheme="majorHAnsi" w:hAnsiTheme="majorHAnsi" w:cs="Times New Roman"/>
          <w:b/>
          <w:bCs/>
          <w:color w:val="0070C0"/>
        </w:rPr>
        <w:t xml:space="preserve">Post Completion </w:t>
      </w:r>
      <w:r w:rsidRPr="60B1E416">
        <w:rPr>
          <w:rFonts w:asciiTheme="majorHAnsi" w:hAnsiTheme="majorHAnsi" w:cs="Times New Roman"/>
          <w:b/>
          <w:bCs/>
          <w:color w:val="0070C0"/>
        </w:rPr>
        <w:t xml:space="preserve">OPT? </w:t>
      </w:r>
      <w:r w:rsidR="13813089" w:rsidRPr="00DB4039">
        <w:rPr>
          <w:rFonts w:asciiTheme="majorHAnsi" w:eastAsiaTheme="majorEastAsia" w:hAnsiTheme="majorHAnsi" w:cstheme="majorBidi"/>
        </w:rPr>
        <w:t xml:space="preserve">Optional Practical Training is an opportunity for F-1 visa </w:t>
      </w:r>
      <w:r w:rsidR="004E50FD" w:rsidRPr="00DB4039">
        <w:rPr>
          <w:rFonts w:asciiTheme="majorHAnsi" w:eastAsiaTheme="majorEastAsia" w:hAnsiTheme="majorHAnsi" w:cstheme="majorBidi"/>
        </w:rPr>
        <w:t xml:space="preserve">students </w:t>
      </w:r>
      <w:r w:rsidR="13813089" w:rsidRPr="00DB4039">
        <w:rPr>
          <w:rFonts w:asciiTheme="majorHAnsi" w:eastAsiaTheme="majorEastAsia" w:hAnsiTheme="majorHAnsi" w:cstheme="majorBidi"/>
        </w:rPr>
        <w:t xml:space="preserve">to gain </w:t>
      </w:r>
      <w:r w:rsidR="00B63E5B">
        <w:rPr>
          <w:rFonts w:asciiTheme="majorHAnsi" w:eastAsiaTheme="majorEastAsia" w:hAnsiTheme="majorHAnsi" w:cstheme="majorBidi"/>
        </w:rPr>
        <w:t>a</w:t>
      </w:r>
      <w:r w:rsidR="13813089" w:rsidRPr="00DB4039">
        <w:rPr>
          <w:rFonts w:asciiTheme="majorHAnsi" w:eastAsiaTheme="majorEastAsia" w:hAnsiTheme="majorHAnsi" w:cstheme="majorBidi"/>
        </w:rPr>
        <w:t xml:space="preserve"> year </w:t>
      </w:r>
      <w:r w:rsidR="00B63E5B">
        <w:rPr>
          <w:rFonts w:asciiTheme="majorHAnsi" w:eastAsiaTheme="majorEastAsia" w:hAnsiTheme="majorHAnsi" w:cstheme="majorBidi"/>
        </w:rPr>
        <w:t xml:space="preserve">(12 months) </w:t>
      </w:r>
      <w:r w:rsidR="13813089" w:rsidRPr="00DB4039">
        <w:rPr>
          <w:rFonts w:asciiTheme="majorHAnsi" w:eastAsiaTheme="majorEastAsia" w:hAnsiTheme="majorHAnsi" w:cstheme="majorBidi"/>
        </w:rPr>
        <w:t xml:space="preserve">of </w:t>
      </w:r>
      <w:r w:rsidR="00B63E5B">
        <w:rPr>
          <w:rFonts w:asciiTheme="majorHAnsi" w:eastAsiaTheme="majorEastAsia" w:hAnsiTheme="majorHAnsi" w:cstheme="majorBidi"/>
        </w:rPr>
        <w:t>professional</w:t>
      </w:r>
      <w:r w:rsidR="13813089" w:rsidRPr="00DB4039">
        <w:rPr>
          <w:rFonts w:asciiTheme="majorHAnsi" w:eastAsiaTheme="majorEastAsia" w:hAnsiTheme="majorHAnsi" w:cstheme="majorBidi"/>
        </w:rPr>
        <w:t xml:space="preserve"> experience </w:t>
      </w:r>
      <w:r w:rsidR="00B63E5B">
        <w:rPr>
          <w:rFonts w:asciiTheme="majorHAnsi" w:eastAsiaTheme="majorEastAsia" w:hAnsiTheme="majorHAnsi" w:cstheme="majorBidi"/>
        </w:rPr>
        <w:t>relating to their</w:t>
      </w:r>
      <w:r w:rsidR="00F72E0F" w:rsidRPr="00DB4039">
        <w:rPr>
          <w:rFonts w:asciiTheme="majorHAnsi" w:eastAsiaTheme="majorEastAsia" w:hAnsiTheme="majorHAnsi" w:cstheme="majorBidi"/>
        </w:rPr>
        <w:t xml:space="preserve"> </w:t>
      </w:r>
      <w:r w:rsidR="00B63E5B">
        <w:rPr>
          <w:rFonts w:asciiTheme="majorHAnsi" w:eastAsiaTheme="majorEastAsia" w:hAnsiTheme="majorHAnsi" w:cstheme="majorBidi"/>
        </w:rPr>
        <w:t>academic major. You are eligible for 1 OPT per</w:t>
      </w:r>
      <w:r w:rsidR="00F72E0F" w:rsidRPr="00DB4039">
        <w:rPr>
          <w:rFonts w:asciiTheme="majorHAnsi" w:eastAsiaTheme="majorEastAsia" w:hAnsiTheme="majorHAnsi" w:cstheme="majorBidi"/>
        </w:rPr>
        <w:t xml:space="preserve"> </w:t>
      </w:r>
      <w:r w:rsidR="00B63E5B">
        <w:rPr>
          <w:rFonts w:asciiTheme="majorHAnsi" w:eastAsiaTheme="majorEastAsia" w:hAnsiTheme="majorHAnsi" w:cstheme="majorBidi"/>
        </w:rPr>
        <w:t>degree level (Bachelor, Master, PhD).</w:t>
      </w:r>
    </w:p>
    <w:p w14:paraId="5FF4C220" w14:textId="77777777" w:rsidR="00DB4039" w:rsidRDefault="00DB4039" w:rsidP="004E50FD">
      <w:pPr>
        <w:rPr>
          <w:rFonts w:asciiTheme="majorHAnsi" w:hAnsiTheme="majorHAnsi" w:cs="Times New Roman"/>
          <w:b/>
          <w:bCs/>
          <w:color w:val="0070C0"/>
        </w:rPr>
      </w:pPr>
    </w:p>
    <w:p w14:paraId="75D62D4E" w14:textId="022B6CA5" w:rsidR="00A5688E" w:rsidRPr="00DB4039" w:rsidRDefault="004E50FD" w:rsidP="00DB4039">
      <w:pPr>
        <w:rPr>
          <w:rFonts w:asciiTheme="majorHAnsi" w:hAnsiTheme="majorHAnsi" w:cs="Times New Roman"/>
          <w:b/>
          <w:bCs/>
          <w:color w:val="0070C0"/>
        </w:rPr>
      </w:pPr>
      <w:r>
        <w:rPr>
          <w:rFonts w:asciiTheme="majorHAnsi" w:hAnsiTheme="majorHAnsi" w:cs="Times New Roman"/>
          <w:b/>
          <w:bCs/>
          <w:color w:val="0070C0"/>
        </w:rPr>
        <w:t>What kind of work can I do during OPT?</w:t>
      </w:r>
      <w:r w:rsidRPr="004E50FD">
        <w:rPr>
          <w:rFonts w:asciiTheme="majorHAnsi" w:hAnsiTheme="majorHAnsi" w:cs="Times New Roman"/>
          <w:b/>
          <w:bCs/>
          <w:color w:val="0070C0"/>
        </w:rPr>
        <w:t xml:space="preserve"> </w:t>
      </w:r>
      <w:r w:rsidR="005237A2">
        <w:rPr>
          <w:rFonts w:asciiTheme="majorHAnsi" w:eastAsiaTheme="majorEastAsia" w:hAnsiTheme="majorHAnsi" w:cstheme="majorBidi"/>
        </w:rPr>
        <w:t>Your e</w:t>
      </w:r>
      <w:r>
        <w:rPr>
          <w:rFonts w:asciiTheme="majorHAnsi" w:eastAsiaTheme="majorEastAsia" w:hAnsiTheme="majorHAnsi" w:cstheme="majorBidi"/>
        </w:rPr>
        <w:t>mployment must be directly related to your academic major.</w:t>
      </w:r>
      <w:r w:rsidR="00DB4039">
        <w:rPr>
          <w:rFonts w:asciiTheme="majorHAnsi" w:eastAsiaTheme="majorEastAsia" w:hAnsiTheme="majorHAnsi" w:cstheme="majorBidi"/>
        </w:rPr>
        <w:t xml:space="preserve"> </w:t>
      </w:r>
      <w:r w:rsidR="00B63E5B">
        <w:rPr>
          <w:rFonts w:asciiTheme="majorHAnsi" w:eastAsiaTheme="majorEastAsia" w:hAnsiTheme="majorHAnsi" w:cstheme="majorBidi"/>
        </w:rPr>
        <w:t>You are not allowed to work in your minor</w:t>
      </w:r>
      <w:r>
        <w:rPr>
          <w:rFonts w:asciiTheme="majorHAnsi" w:eastAsiaTheme="majorEastAsia" w:hAnsiTheme="majorHAnsi" w:cstheme="majorBidi"/>
        </w:rPr>
        <w:t>.</w:t>
      </w:r>
      <w:r w:rsidR="00DB4039">
        <w:rPr>
          <w:rFonts w:asciiTheme="majorHAnsi" w:eastAsiaTheme="majorEastAsia" w:hAnsiTheme="majorHAnsi" w:cstheme="majorBidi"/>
        </w:rPr>
        <w:t xml:space="preserve"> </w:t>
      </w:r>
      <w:r w:rsidR="00B63E5B">
        <w:rPr>
          <w:rFonts w:asciiTheme="majorHAnsi" w:eastAsiaTheme="majorEastAsia" w:hAnsiTheme="majorHAnsi" w:cstheme="majorBidi"/>
        </w:rPr>
        <w:t xml:space="preserve">Double majors can work in either or both fields. </w:t>
      </w:r>
      <w:r w:rsidR="00DB4039">
        <w:rPr>
          <w:rFonts w:asciiTheme="majorHAnsi" w:eastAsiaTheme="majorEastAsia" w:hAnsiTheme="majorHAnsi" w:cstheme="majorBidi"/>
        </w:rPr>
        <w:t>(</w:t>
      </w:r>
      <w:r w:rsidR="005237A2">
        <w:rPr>
          <w:rFonts w:asciiTheme="majorHAnsi" w:eastAsiaTheme="majorEastAsia" w:hAnsiTheme="majorHAnsi" w:cstheme="majorBidi"/>
        </w:rPr>
        <w:t>See</w:t>
      </w:r>
      <w:r w:rsidR="00A5688E">
        <w:rPr>
          <w:rFonts w:asciiTheme="majorHAnsi" w:eastAsiaTheme="majorEastAsia" w:hAnsiTheme="majorHAnsi" w:cstheme="majorBidi"/>
        </w:rPr>
        <w:t xml:space="preserve"> “Employment Guidelines”</w:t>
      </w:r>
      <w:r w:rsidR="005237A2">
        <w:rPr>
          <w:rFonts w:asciiTheme="majorHAnsi" w:eastAsiaTheme="majorEastAsia" w:hAnsiTheme="majorHAnsi" w:cstheme="majorBidi"/>
        </w:rPr>
        <w:t xml:space="preserve"> for more information.</w:t>
      </w:r>
      <w:r w:rsidR="00DB4039">
        <w:rPr>
          <w:rFonts w:asciiTheme="majorHAnsi" w:eastAsiaTheme="majorEastAsia" w:hAnsiTheme="majorHAnsi" w:cstheme="majorBidi"/>
        </w:rPr>
        <w:t>)</w:t>
      </w:r>
    </w:p>
    <w:p w14:paraId="5E8D98D7" w14:textId="77777777" w:rsidR="00DB4039" w:rsidRDefault="00DB4039" w:rsidP="004E50FD">
      <w:pPr>
        <w:rPr>
          <w:rFonts w:asciiTheme="majorHAnsi" w:hAnsiTheme="majorHAnsi" w:cs="Times New Roman"/>
          <w:b/>
          <w:bCs/>
          <w:color w:val="0070C0"/>
        </w:rPr>
      </w:pPr>
    </w:p>
    <w:p w14:paraId="2147817F" w14:textId="50B8EFAA" w:rsidR="00A5688E" w:rsidRPr="009D43C3" w:rsidRDefault="004E50FD" w:rsidP="009D43C3">
      <w:pPr>
        <w:rPr>
          <w:rFonts w:asciiTheme="majorHAnsi" w:hAnsiTheme="majorHAnsi" w:cs="Times New Roman"/>
          <w:b/>
          <w:bCs/>
          <w:color w:val="0070C0"/>
        </w:rPr>
      </w:pPr>
      <w:r>
        <w:rPr>
          <w:rFonts w:asciiTheme="majorHAnsi" w:hAnsiTheme="majorHAnsi" w:cs="Times New Roman"/>
          <w:b/>
          <w:bCs/>
          <w:color w:val="0070C0"/>
        </w:rPr>
        <w:t>Must I already have a job in order to apply?</w:t>
      </w:r>
      <w:r w:rsidR="00A5688E">
        <w:rPr>
          <w:rFonts w:asciiTheme="majorHAnsi" w:hAnsiTheme="majorHAnsi" w:cs="Times New Roman"/>
          <w:b/>
          <w:bCs/>
          <w:color w:val="0070C0"/>
        </w:rPr>
        <w:t xml:space="preserve"> </w:t>
      </w:r>
      <w:r w:rsidR="00171D9E">
        <w:rPr>
          <w:rFonts w:asciiTheme="majorHAnsi" w:eastAsiaTheme="majorEastAsia" w:hAnsiTheme="majorHAnsi" w:cstheme="majorBidi"/>
        </w:rPr>
        <w:t xml:space="preserve">You </w:t>
      </w:r>
      <w:r w:rsidR="00B63E5B">
        <w:rPr>
          <w:rFonts w:asciiTheme="majorHAnsi" w:eastAsiaTheme="majorEastAsia" w:hAnsiTheme="majorHAnsi" w:cstheme="majorBidi"/>
        </w:rPr>
        <w:t>do not have</w:t>
      </w:r>
      <w:r w:rsidR="009D43C3">
        <w:rPr>
          <w:rFonts w:asciiTheme="majorHAnsi" w:eastAsiaTheme="majorEastAsia" w:hAnsiTheme="majorHAnsi" w:cstheme="majorBidi"/>
        </w:rPr>
        <w:t xml:space="preserve"> to</w:t>
      </w:r>
      <w:r w:rsidR="00171D9E">
        <w:rPr>
          <w:rFonts w:asciiTheme="majorHAnsi" w:eastAsiaTheme="majorEastAsia" w:hAnsiTheme="majorHAnsi" w:cstheme="majorBidi"/>
        </w:rPr>
        <w:t xml:space="preserve"> have a job </w:t>
      </w:r>
      <w:r w:rsidR="009D43C3">
        <w:rPr>
          <w:rFonts w:asciiTheme="majorHAnsi" w:eastAsiaTheme="majorEastAsia" w:hAnsiTheme="majorHAnsi" w:cstheme="majorBidi"/>
        </w:rPr>
        <w:t xml:space="preserve">at the time </w:t>
      </w:r>
      <w:r w:rsidR="00B63E5B">
        <w:rPr>
          <w:rFonts w:asciiTheme="majorHAnsi" w:eastAsiaTheme="majorEastAsia" w:hAnsiTheme="majorHAnsi" w:cstheme="majorBidi"/>
        </w:rPr>
        <w:t>you apply for OPT. You do not have to have a job by your OPT Start Date</w:t>
      </w:r>
      <w:r w:rsidR="00171D9E">
        <w:rPr>
          <w:rFonts w:asciiTheme="majorHAnsi" w:eastAsiaTheme="majorEastAsia" w:hAnsiTheme="majorHAnsi" w:cstheme="majorBidi"/>
        </w:rPr>
        <w:t>.</w:t>
      </w:r>
      <w:r w:rsidR="009D43C3">
        <w:rPr>
          <w:rFonts w:asciiTheme="majorHAnsi" w:eastAsiaTheme="majorEastAsia" w:hAnsiTheme="majorHAnsi" w:cstheme="majorBidi"/>
        </w:rPr>
        <w:t xml:space="preserve"> (</w:t>
      </w:r>
      <w:r w:rsidR="005237A2">
        <w:rPr>
          <w:rFonts w:asciiTheme="majorHAnsi" w:eastAsiaTheme="majorEastAsia" w:hAnsiTheme="majorHAnsi" w:cstheme="majorBidi"/>
        </w:rPr>
        <w:t>See</w:t>
      </w:r>
      <w:r w:rsidR="00A5688E">
        <w:rPr>
          <w:rFonts w:asciiTheme="majorHAnsi" w:eastAsiaTheme="majorEastAsia" w:hAnsiTheme="majorHAnsi" w:cstheme="majorBidi"/>
        </w:rPr>
        <w:t xml:space="preserve"> “Unemployment Regulations</w:t>
      </w:r>
      <w:r w:rsidR="005237A2">
        <w:rPr>
          <w:rFonts w:asciiTheme="majorHAnsi" w:eastAsiaTheme="majorEastAsia" w:hAnsiTheme="majorHAnsi" w:cstheme="majorBidi"/>
        </w:rPr>
        <w:t>” for more information.</w:t>
      </w:r>
      <w:r w:rsidR="009D43C3">
        <w:rPr>
          <w:rFonts w:asciiTheme="majorHAnsi" w:eastAsiaTheme="majorEastAsia" w:hAnsiTheme="majorHAnsi" w:cstheme="majorBidi"/>
        </w:rPr>
        <w:t>)</w:t>
      </w:r>
    </w:p>
    <w:p w14:paraId="3B39EFB1" w14:textId="77777777" w:rsidR="009D43C3" w:rsidRDefault="009D43C3" w:rsidP="00171D9E">
      <w:pPr>
        <w:rPr>
          <w:rFonts w:asciiTheme="majorHAnsi" w:hAnsiTheme="majorHAnsi" w:cs="Times New Roman"/>
          <w:b/>
          <w:bCs/>
          <w:color w:val="0070C0"/>
        </w:rPr>
      </w:pPr>
    </w:p>
    <w:p w14:paraId="24E5796B" w14:textId="4D75D4F0" w:rsidR="00171D9E" w:rsidRPr="009D43C3" w:rsidRDefault="00171D9E" w:rsidP="009D43C3">
      <w:pPr>
        <w:rPr>
          <w:rFonts w:asciiTheme="majorHAnsi" w:hAnsiTheme="majorHAnsi" w:cs="Times New Roman"/>
          <w:b/>
          <w:bCs/>
          <w:color w:val="0070C0"/>
        </w:rPr>
      </w:pPr>
      <w:r>
        <w:rPr>
          <w:rFonts w:asciiTheme="majorHAnsi" w:hAnsiTheme="majorHAnsi" w:cs="Times New Roman"/>
          <w:b/>
          <w:bCs/>
          <w:color w:val="0070C0"/>
        </w:rPr>
        <w:t>How long is OPT?</w:t>
      </w:r>
      <w:r w:rsidR="009D43C3">
        <w:rPr>
          <w:rFonts w:asciiTheme="majorHAnsi" w:hAnsiTheme="majorHAnsi" w:cs="Times New Roman"/>
          <w:b/>
          <w:bCs/>
          <w:color w:val="0070C0"/>
        </w:rPr>
        <w:t xml:space="preserve"> </w:t>
      </w:r>
      <w:r w:rsidR="00F72E0F">
        <w:rPr>
          <w:rFonts w:asciiTheme="majorHAnsi" w:eastAsia="Times New Roman" w:hAnsiTheme="majorHAnsi" w:cs="Times New Roman"/>
        </w:rPr>
        <w:t xml:space="preserve">365 days. </w:t>
      </w:r>
    </w:p>
    <w:p w14:paraId="34B7CC26" w14:textId="77777777" w:rsidR="009D43C3" w:rsidRDefault="009D43C3" w:rsidP="00F72E0F">
      <w:pPr>
        <w:rPr>
          <w:rFonts w:asciiTheme="majorHAnsi" w:hAnsiTheme="majorHAnsi" w:cs="Times New Roman"/>
          <w:b/>
          <w:bCs/>
          <w:color w:val="0070C0"/>
        </w:rPr>
      </w:pPr>
    </w:p>
    <w:p w14:paraId="471F9155" w14:textId="02D5F0A2" w:rsidR="00F72E0F" w:rsidRDefault="00F72E0F" w:rsidP="009D43C3">
      <w:pPr>
        <w:rPr>
          <w:rFonts w:asciiTheme="majorHAnsi" w:eastAsia="Times New Roman" w:hAnsiTheme="majorHAnsi" w:cs="Times New Roman"/>
        </w:rPr>
      </w:pPr>
      <w:r>
        <w:rPr>
          <w:rFonts w:asciiTheme="majorHAnsi" w:hAnsiTheme="majorHAnsi" w:cs="Times New Roman"/>
          <w:b/>
          <w:bCs/>
          <w:color w:val="0070C0"/>
        </w:rPr>
        <w:t>How does participation in CPT affect my eligibility for OPT?</w:t>
      </w:r>
      <w:r w:rsidR="009D43C3">
        <w:rPr>
          <w:rFonts w:asciiTheme="majorHAnsi" w:hAnsiTheme="majorHAnsi" w:cs="Times New Roman"/>
          <w:b/>
          <w:bCs/>
          <w:color w:val="0070C0"/>
        </w:rPr>
        <w:t xml:space="preserve"> </w:t>
      </w:r>
      <w:r w:rsidRPr="00741424">
        <w:rPr>
          <w:rFonts w:asciiTheme="majorHAnsi" w:eastAsia="Times New Roman" w:hAnsiTheme="majorHAnsi" w:cs="Times New Roman"/>
        </w:rPr>
        <w:t xml:space="preserve">If you complete </w:t>
      </w:r>
      <w:r w:rsidR="00B63E5B">
        <w:rPr>
          <w:rFonts w:asciiTheme="majorHAnsi" w:eastAsia="Times New Roman" w:hAnsiTheme="majorHAnsi" w:cs="Times New Roman"/>
        </w:rPr>
        <w:t>1</w:t>
      </w:r>
      <w:r w:rsidRPr="00741424">
        <w:rPr>
          <w:rFonts w:asciiTheme="majorHAnsi" w:eastAsia="Times New Roman" w:hAnsiTheme="majorHAnsi" w:cs="Times New Roman"/>
        </w:rPr>
        <w:t xml:space="preserve"> year </w:t>
      </w:r>
      <w:r w:rsidR="009D43C3">
        <w:rPr>
          <w:rFonts w:asciiTheme="majorHAnsi" w:eastAsia="Times New Roman" w:hAnsiTheme="majorHAnsi" w:cs="Times New Roman"/>
        </w:rPr>
        <w:t xml:space="preserve">(365 days) </w:t>
      </w:r>
      <w:r w:rsidRPr="00741424">
        <w:rPr>
          <w:rFonts w:asciiTheme="majorHAnsi" w:eastAsia="Times New Roman" w:hAnsiTheme="majorHAnsi" w:cs="Times New Roman"/>
        </w:rPr>
        <w:t xml:space="preserve">or </w:t>
      </w:r>
      <w:r>
        <w:rPr>
          <w:rFonts w:asciiTheme="majorHAnsi" w:eastAsia="Times New Roman" w:hAnsiTheme="majorHAnsi" w:cs="Times New Roman"/>
        </w:rPr>
        <w:t xml:space="preserve">more of </w:t>
      </w:r>
      <w:r w:rsidR="00B63E5B" w:rsidRPr="00B63E5B">
        <w:rPr>
          <w:rFonts w:asciiTheme="majorHAnsi" w:eastAsia="Times New Roman" w:hAnsiTheme="majorHAnsi" w:cs="Times New Roman"/>
          <w:i/>
          <w:iCs/>
        </w:rPr>
        <w:t>full-time</w:t>
      </w:r>
      <w:r>
        <w:rPr>
          <w:rFonts w:asciiTheme="majorHAnsi" w:eastAsia="Times New Roman" w:hAnsiTheme="majorHAnsi" w:cs="Times New Roman"/>
        </w:rPr>
        <w:t xml:space="preserve"> CPT during your</w:t>
      </w:r>
      <w:r w:rsidRPr="00741424">
        <w:rPr>
          <w:rFonts w:asciiTheme="majorHAnsi" w:eastAsia="Times New Roman" w:hAnsiTheme="majorHAnsi" w:cs="Times New Roman"/>
        </w:rPr>
        <w:t xml:space="preserve"> degree program, you are not eligible for OPT. </w:t>
      </w:r>
    </w:p>
    <w:p w14:paraId="32FDE7C4" w14:textId="77777777" w:rsidR="009D43C3" w:rsidRDefault="009D43C3" w:rsidP="00F72E0F">
      <w:pPr>
        <w:rPr>
          <w:rFonts w:asciiTheme="majorHAnsi" w:hAnsiTheme="majorHAnsi" w:cs="Times New Roman"/>
          <w:b/>
          <w:bCs/>
          <w:color w:val="0070C0"/>
        </w:rPr>
      </w:pPr>
    </w:p>
    <w:p w14:paraId="00B6C1AC" w14:textId="7753826C" w:rsidR="00F72E0F" w:rsidRPr="009D43C3" w:rsidRDefault="00F72E0F" w:rsidP="009D43C3">
      <w:pPr>
        <w:rPr>
          <w:rFonts w:asciiTheme="majorHAnsi" w:hAnsiTheme="majorHAnsi" w:cs="Times New Roman"/>
          <w:b/>
          <w:bCs/>
          <w:color w:val="0070C0"/>
        </w:rPr>
      </w:pPr>
      <w:r>
        <w:rPr>
          <w:rFonts w:asciiTheme="majorHAnsi" w:hAnsiTheme="majorHAnsi" w:cs="Times New Roman"/>
          <w:b/>
          <w:bCs/>
          <w:color w:val="0070C0"/>
        </w:rPr>
        <w:t xml:space="preserve">When </w:t>
      </w:r>
      <w:r w:rsidR="008F32AD">
        <w:rPr>
          <w:rFonts w:asciiTheme="majorHAnsi" w:hAnsiTheme="majorHAnsi" w:cs="Times New Roman"/>
          <w:b/>
          <w:bCs/>
          <w:color w:val="0070C0"/>
        </w:rPr>
        <w:t>does</w:t>
      </w:r>
      <w:r w:rsidRPr="00F72E0F">
        <w:rPr>
          <w:rFonts w:asciiTheme="majorHAnsi" w:hAnsiTheme="majorHAnsi" w:cs="Times New Roman"/>
          <w:b/>
          <w:bCs/>
          <w:color w:val="0070C0"/>
        </w:rPr>
        <w:t xml:space="preserve"> </w:t>
      </w:r>
      <w:r w:rsidR="008F32AD">
        <w:rPr>
          <w:rFonts w:asciiTheme="majorHAnsi" w:hAnsiTheme="majorHAnsi" w:cs="Times New Roman"/>
          <w:b/>
          <w:bCs/>
          <w:color w:val="0070C0"/>
        </w:rPr>
        <w:t>OPT begin</w:t>
      </w:r>
      <w:r>
        <w:rPr>
          <w:rFonts w:asciiTheme="majorHAnsi" w:hAnsiTheme="majorHAnsi" w:cs="Times New Roman"/>
          <w:b/>
          <w:bCs/>
          <w:color w:val="0070C0"/>
        </w:rPr>
        <w:t>?</w:t>
      </w:r>
      <w:r w:rsidR="009D43C3">
        <w:rPr>
          <w:rFonts w:asciiTheme="majorHAnsi" w:hAnsiTheme="majorHAnsi" w:cs="Times New Roman"/>
          <w:b/>
          <w:bCs/>
          <w:color w:val="0070C0"/>
        </w:rPr>
        <w:t xml:space="preserve"> </w:t>
      </w:r>
      <w:r w:rsidRPr="00F72E0F">
        <w:rPr>
          <w:rFonts w:asciiTheme="majorHAnsi" w:eastAsia="Times New Roman" w:hAnsiTheme="majorHAnsi" w:cs="Times New Roman"/>
        </w:rPr>
        <w:t>You</w:t>
      </w:r>
      <w:r w:rsidR="00B63E5B">
        <w:rPr>
          <w:rFonts w:asciiTheme="majorHAnsi" w:eastAsia="Times New Roman" w:hAnsiTheme="majorHAnsi" w:cs="Times New Roman"/>
        </w:rPr>
        <w:t xml:space="preserve">r OPT must start </w:t>
      </w:r>
      <w:r w:rsidRPr="00F72E0F">
        <w:rPr>
          <w:rFonts w:asciiTheme="majorHAnsi" w:eastAsia="Times New Roman" w:hAnsiTheme="majorHAnsi" w:cs="Times New Roman"/>
        </w:rPr>
        <w:t xml:space="preserve">within 60 days of </w:t>
      </w:r>
      <w:r w:rsidR="00B63E5B">
        <w:rPr>
          <w:rFonts w:asciiTheme="majorHAnsi" w:eastAsia="Times New Roman" w:hAnsiTheme="majorHAnsi" w:cs="Times New Roman"/>
        </w:rPr>
        <w:t xml:space="preserve">the </w:t>
      </w:r>
      <w:r w:rsidR="009D43C3">
        <w:rPr>
          <w:rFonts w:asciiTheme="majorHAnsi" w:eastAsia="Times New Roman" w:hAnsiTheme="majorHAnsi" w:cs="Times New Roman"/>
        </w:rPr>
        <w:t>P</w:t>
      </w:r>
      <w:r w:rsidRPr="00F72E0F">
        <w:rPr>
          <w:rFonts w:asciiTheme="majorHAnsi" w:eastAsia="Times New Roman" w:hAnsiTheme="majorHAnsi" w:cs="Times New Roman"/>
        </w:rPr>
        <w:t xml:space="preserve">rogram </w:t>
      </w:r>
      <w:r w:rsidR="009D43C3">
        <w:rPr>
          <w:rFonts w:asciiTheme="majorHAnsi" w:eastAsia="Times New Roman" w:hAnsiTheme="majorHAnsi" w:cs="Times New Roman"/>
        </w:rPr>
        <w:t>E</w:t>
      </w:r>
      <w:r w:rsidRPr="00F72E0F">
        <w:rPr>
          <w:rFonts w:asciiTheme="majorHAnsi" w:eastAsia="Times New Roman" w:hAnsiTheme="majorHAnsi" w:cs="Times New Roman"/>
        </w:rPr>
        <w:t xml:space="preserve">nd </w:t>
      </w:r>
      <w:r w:rsidR="009D43C3">
        <w:rPr>
          <w:rFonts w:asciiTheme="majorHAnsi" w:eastAsia="Times New Roman" w:hAnsiTheme="majorHAnsi" w:cs="Times New Roman"/>
        </w:rPr>
        <w:t>D</w:t>
      </w:r>
      <w:r w:rsidRPr="00F72E0F">
        <w:rPr>
          <w:rFonts w:asciiTheme="majorHAnsi" w:eastAsia="Times New Roman" w:hAnsiTheme="majorHAnsi" w:cs="Times New Roman"/>
        </w:rPr>
        <w:t>ate</w:t>
      </w:r>
      <w:r w:rsidR="009D43C3">
        <w:rPr>
          <w:rFonts w:asciiTheme="majorHAnsi" w:eastAsia="Times New Roman" w:hAnsiTheme="majorHAnsi" w:cs="Times New Roman"/>
        </w:rPr>
        <w:t xml:space="preserve"> on your I-20.</w:t>
      </w:r>
      <w:r w:rsidRPr="00F72E0F">
        <w:rPr>
          <w:rFonts w:asciiTheme="majorHAnsi" w:eastAsia="Times New Roman" w:hAnsiTheme="majorHAnsi" w:cs="Times New Roman"/>
        </w:rPr>
        <w:t xml:space="preserve"> </w:t>
      </w:r>
    </w:p>
    <w:p w14:paraId="1A79711C" w14:textId="77777777" w:rsidR="009D43C3" w:rsidRDefault="009D43C3" w:rsidP="00F72E0F">
      <w:pPr>
        <w:rPr>
          <w:rFonts w:asciiTheme="majorHAnsi" w:hAnsiTheme="majorHAnsi" w:cs="Times New Roman"/>
          <w:b/>
          <w:bCs/>
          <w:color w:val="0070C0"/>
        </w:rPr>
      </w:pPr>
    </w:p>
    <w:p w14:paraId="10D24FD0" w14:textId="484D2491" w:rsidR="009D43C3" w:rsidRDefault="00D47EC3" w:rsidP="009D43C3">
      <w:pPr>
        <w:rPr>
          <w:rFonts w:asciiTheme="majorHAnsi" w:eastAsiaTheme="majorEastAsia" w:hAnsiTheme="majorHAnsi" w:cstheme="majorBidi"/>
        </w:rPr>
      </w:pPr>
      <w:r>
        <w:rPr>
          <w:rFonts w:asciiTheme="majorHAnsi" w:hAnsiTheme="majorHAnsi" w:cs="Times New Roman"/>
          <w:b/>
          <w:bCs/>
          <w:color w:val="0070C0"/>
        </w:rPr>
        <w:t>How</w:t>
      </w:r>
      <w:r w:rsidR="00F72E0F" w:rsidRPr="00F72E0F">
        <w:rPr>
          <w:rFonts w:asciiTheme="majorHAnsi" w:hAnsiTheme="majorHAnsi" w:cs="Times New Roman"/>
          <w:b/>
          <w:bCs/>
          <w:color w:val="0070C0"/>
        </w:rPr>
        <w:t xml:space="preserve"> do I apply for OPT?</w:t>
      </w:r>
      <w:r w:rsidR="009D43C3">
        <w:rPr>
          <w:rFonts w:asciiTheme="majorHAnsi" w:hAnsiTheme="majorHAnsi" w:cs="Times New Roman"/>
          <w:b/>
          <w:bCs/>
          <w:color w:val="0070C0"/>
        </w:rPr>
        <w:t xml:space="preserve"> </w:t>
      </w:r>
      <w:r w:rsidR="00B63E5B">
        <w:rPr>
          <w:rFonts w:asciiTheme="majorHAnsi" w:eastAsiaTheme="majorEastAsia" w:hAnsiTheme="majorHAnsi" w:cstheme="majorBidi"/>
        </w:rPr>
        <w:t>You must apply for</w:t>
      </w:r>
      <w:r w:rsidR="00171D9E" w:rsidRPr="13813089">
        <w:rPr>
          <w:rFonts w:asciiTheme="majorHAnsi" w:eastAsiaTheme="majorEastAsia" w:hAnsiTheme="majorHAnsi" w:cstheme="majorBidi"/>
        </w:rPr>
        <w:t xml:space="preserve"> OPT with the</w:t>
      </w:r>
      <w:r w:rsidR="00B63E5B">
        <w:rPr>
          <w:rFonts w:asciiTheme="majorHAnsi" w:eastAsiaTheme="majorEastAsia" w:hAnsiTheme="majorHAnsi" w:cstheme="majorBidi"/>
        </w:rPr>
        <w:t xml:space="preserve"> assistance of</w:t>
      </w:r>
      <w:r w:rsidR="00171D9E" w:rsidRPr="13813089">
        <w:rPr>
          <w:rFonts w:asciiTheme="majorHAnsi" w:eastAsiaTheme="majorEastAsia" w:hAnsiTheme="majorHAnsi" w:cstheme="majorBidi"/>
        </w:rPr>
        <w:t xml:space="preserve"> </w:t>
      </w:r>
      <w:r w:rsidR="00B63E5B">
        <w:rPr>
          <w:rFonts w:asciiTheme="majorHAnsi" w:eastAsiaTheme="majorEastAsia" w:hAnsiTheme="majorHAnsi" w:cstheme="majorBidi"/>
        </w:rPr>
        <w:t>OIA</w:t>
      </w:r>
      <w:r w:rsidR="00171D9E" w:rsidRPr="13813089">
        <w:rPr>
          <w:rFonts w:asciiTheme="majorHAnsi" w:eastAsiaTheme="majorEastAsia" w:hAnsiTheme="majorHAnsi" w:cstheme="majorBidi"/>
        </w:rPr>
        <w:t xml:space="preserve">. </w:t>
      </w:r>
      <w:r w:rsidR="00B63E5B">
        <w:rPr>
          <w:rFonts w:asciiTheme="majorHAnsi" w:eastAsiaTheme="majorEastAsia" w:hAnsiTheme="majorHAnsi" w:cstheme="majorBidi"/>
        </w:rPr>
        <w:t xml:space="preserve">You must submit a paper </w:t>
      </w:r>
      <w:proofErr w:type="spellStart"/>
      <w:r w:rsidR="00B63E5B">
        <w:rPr>
          <w:rFonts w:asciiTheme="majorHAnsi" w:eastAsiaTheme="majorEastAsia" w:hAnsiTheme="majorHAnsi" w:cstheme="majorBidi"/>
        </w:rPr>
        <w:t>applicaton</w:t>
      </w:r>
      <w:proofErr w:type="spellEnd"/>
      <w:r w:rsidR="00B63E5B">
        <w:rPr>
          <w:rFonts w:asciiTheme="majorHAnsi" w:eastAsiaTheme="majorEastAsia" w:hAnsiTheme="majorHAnsi" w:cstheme="majorBidi"/>
        </w:rPr>
        <w:t>. Do NOT apply online.</w:t>
      </w:r>
    </w:p>
    <w:p w14:paraId="47156D4F" w14:textId="652FA982" w:rsidR="009D43C3" w:rsidRDefault="00B63E5B" w:rsidP="00B63E5B">
      <w:pPr>
        <w:pStyle w:val="ListParagraph"/>
        <w:numPr>
          <w:ilvl w:val="0"/>
          <w:numId w:val="9"/>
        </w:numPr>
        <w:rPr>
          <w:rFonts w:asciiTheme="majorHAnsi" w:eastAsia="Times New Roman" w:hAnsiTheme="majorHAnsi" w:cs="Times New Roman"/>
          <w:sz w:val="24"/>
          <w:szCs w:val="24"/>
        </w:rPr>
      </w:pPr>
      <w:r>
        <w:rPr>
          <w:rFonts w:asciiTheme="majorHAnsi" w:eastAsiaTheme="majorEastAsia" w:hAnsiTheme="majorHAnsi" w:cstheme="majorBidi"/>
          <w:sz w:val="24"/>
          <w:szCs w:val="24"/>
        </w:rPr>
        <w:t>Attend</w:t>
      </w:r>
      <w:r w:rsidR="009D43C3" w:rsidRPr="00741424">
        <w:rPr>
          <w:rFonts w:asciiTheme="majorHAnsi" w:eastAsia="Times New Roman" w:hAnsiTheme="majorHAnsi" w:cs="Times New Roman"/>
          <w:sz w:val="24"/>
          <w:szCs w:val="24"/>
        </w:rPr>
        <w:t xml:space="preserve"> an</w:t>
      </w:r>
      <w:r w:rsidR="009D43C3">
        <w:rPr>
          <w:rFonts w:asciiTheme="majorHAnsi" w:eastAsia="Times New Roman" w:hAnsiTheme="majorHAnsi" w:cs="Times New Roman"/>
          <w:sz w:val="24"/>
          <w:szCs w:val="24"/>
        </w:rPr>
        <w:t xml:space="preserve"> OIA</w:t>
      </w:r>
      <w:r w:rsidR="009D43C3" w:rsidRPr="00741424">
        <w:rPr>
          <w:rFonts w:asciiTheme="majorHAnsi" w:eastAsia="Times New Roman" w:hAnsiTheme="majorHAnsi" w:cs="Times New Roman"/>
          <w:sz w:val="24"/>
          <w:szCs w:val="24"/>
        </w:rPr>
        <w:t xml:space="preserve"> OPT workshop</w:t>
      </w:r>
      <w:r w:rsidR="009D43C3">
        <w:rPr>
          <w:rFonts w:asciiTheme="majorHAnsi" w:eastAsia="Times New Roman" w:hAnsiTheme="majorHAnsi" w:cs="Times New Roman"/>
          <w:sz w:val="24"/>
          <w:szCs w:val="24"/>
        </w:rPr>
        <w:t xml:space="preserve"> during the semester you graduate.</w:t>
      </w:r>
      <w:r w:rsidR="009D43C3" w:rsidRPr="00741424">
        <w:rPr>
          <w:rFonts w:asciiTheme="majorHAnsi" w:eastAsia="Times New Roman" w:hAnsiTheme="majorHAnsi" w:cs="Times New Roman"/>
          <w:sz w:val="24"/>
          <w:szCs w:val="24"/>
        </w:rPr>
        <w:t xml:space="preserve"> </w:t>
      </w:r>
    </w:p>
    <w:p w14:paraId="62FA69B7" w14:textId="2B0BBAD6" w:rsidR="00B63E5B" w:rsidRDefault="00B63E5B" w:rsidP="00B63E5B">
      <w:pPr>
        <w:pStyle w:val="ListParagraph"/>
        <w:numPr>
          <w:ilvl w:val="0"/>
          <w:numId w:val="9"/>
        </w:numPr>
        <w:rPr>
          <w:rFonts w:asciiTheme="majorHAnsi" w:eastAsia="Times New Roman" w:hAnsiTheme="majorHAnsi" w:cs="Times New Roman"/>
          <w:sz w:val="24"/>
          <w:szCs w:val="24"/>
        </w:rPr>
      </w:pPr>
      <w:r>
        <w:rPr>
          <w:rFonts w:asciiTheme="majorHAnsi" w:eastAsiaTheme="majorEastAsia" w:hAnsiTheme="majorHAnsi" w:cstheme="majorBidi"/>
          <w:sz w:val="24"/>
          <w:szCs w:val="24"/>
        </w:rPr>
        <w:t>Collect</w:t>
      </w:r>
      <w:r w:rsidR="009D43C3" w:rsidRPr="00741424">
        <w:rPr>
          <w:rFonts w:asciiTheme="majorHAnsi" w:eastAsia="Times New Roman" w:hAnsiTheme="majorHAnsi" w:cs="Times New Roman"/>
          <w:sz w:val="24"/>
          <w:szCs w:val="24"/>
        </w:rPr>
        <w:t xml:space="preserve"> all required documents</w:t>
      </w:r>
      <w:r>
        <w:rPr>
          <w:rFonts w:asciiTheme="majorHAnsi" w:eastAsia="Times New Roman" w:hAnsiTheme="majorHAnsi" w:cs="Times New Roman"/>
          <w:sz w:val="24"/>
          <w:szCs w:val="24"/>
        </w:rPr>
        <w:t xml:space="preserve">. </w:t>
      </w:r>
    </w:p>
    <w:p w14:paraId="3F0BD1EA" w14:textId="210C2DC6" w:rsidR="008E192A" w:rsidRDefault="00EB6386" w:rsidP="00B63E5B">
      <w:pPr>
        <w:pStyle w:val="ListParagraph"/>
        <w:numPr>
          <w:ilvl w:val="0"/>
          <w:numId w:val="9"/>
        </w:numPr>
        <w:rPr>
          <w:rFonts w:asciiTheme="majorHAnsi" w:eastAsia="Times New Roman" w:hAnsiTheme="majorHAnsi" w:cs="Times New Roman"/>
          <w:sz w:val="24"/>
          <w:szCs w:val="24"/>
        </w:rPr>
      </w:pPr>
      <w:r>
        <w:rPr>
          <w:rFonts w:asciiTheme="majorHAnsi" w:eastAsia="Times New Roman" w:hAnsiTheme="majorHAnsi" w:cs="Times New Roman"/>
          <w:sz w:val="24"/>
          <w:szCs w:val="24"/>
        </w:rPr>
        <w:t>S</w:t>
      </w:r>
      <w:r w:rsidR="009D43C3">
        <w:rPr>
          <w:rFonts w:asciiTheme="majorHAnsi" w:eastAsia="Times New Roman" w:hAnsiTheme="majorHAnsi" w:cs="Times New Roman"/>
          <w:sz w:val="24"/>
          <w:szCs w:val="24"/>
        </w:rPr>
        <w:t>chedule a</w:t>
      </w:r>
      <w:r>
        <w:rPr>
          <w:rFonts w:asciiTheme="majorHAnsi" w:eastAsia="Times New Roman" w:hAnsiTheme="majorHAnsi" w:cs="Times New Roman"/>
          <w:sz w:val="24"/>
          <w:szCs w:val="24"/>
        </w:rPr>
        <w:t xml:space="preserve"> processing </w:t>
      </w:r>
      <w:r w:rsidR="009D43C3">
        <w:rPr>
          <w:rFonts w:asciiTheme="majorHAnsi" w:eastAsia="Times New Roman" w:hAnsiTheme="majorHAnsi" w:cs="Times New Roman"/>
          <w:sz w:val="24"/>
          <w:szCs w:val="24"/>
        </w:rPr>
        <w:t>appointment</w:t>
      </w:r>
      <w:r>
        <w:rPr>
          <w:rFonts w:asciiTheme="majorHAnsi" w:eastAsia="Times New Roman" w:hAnsiTheme="majorHAnsi" w:cs="Times New Roman"/>
          <w:sz w:val="24"/>
          <w:szCs w:val="24"/>
        </w:rPr>
        <w:t xml:space="preserve"> with OIA.</w:t>
      </w:r>
      <w:r w:rsidR="009D43C3">
        <w:rPr>
          <w:rFonts w:asciiTheme="majorHAnsi" w:eastAsia="Times New Roman" w:hAnsiTheme="majorHAnsi" w:cs="Times New Roman"/>
          <w:sz w:val="24"/>
          <w:szCs w:val="24"/>
        </w:rPr>
        <w:t xml:space="preserve"> (</w:t>
      </w:r>
      <w:r>
        <w:rPr>
          <w:rFonts w:asciiTheme="majorHAnsi" w:eastAsiaTheme="majorEastAsia" w:hAnsiTheme="majorHAnsi" w:cstheme="majorBidi"/>
          <w:sz w:val="24"/>
          <w:szCs w:val="24"/>
        </w:rPr>
        <w:t>OIA will provide you with a new</w:t>
      </w:r>
      <w:r w:rsidR="00171D9E" w:rsidRPr="009D43C3">
        <w:rPr>
          <w:rFonts w:asciiTheme="majorHAnsi" w:eastAsiaTheme="majorEastAsia" w:hAnsiTheme="majorHAnsi" w:cstheme="majorBidi"/>
          <w:sz w:val="24"/>
          <w:szCs w:val="24"/>
        </w:rPr>
        <w:t xml:space="preserve"> I-20</w:t>
      </w:r>
      <w:r>
        <w:rPr>
          <w:rFonts w:asciiTheme="majorHAnsi" w:eastAsiaTheme="majorEastAsia" w:hAnsiTheme="majorHAnsi" w:cstheme="majorBidi"/>
          <w:sz w:val="24"/>
          <w:szCs w:val="24"/>
        </w:rPr>
        <w:t>.</w:t>
      </w:r>
      <w:r w:rsidR="009D43C3">
        <w:rPr>
          <w:rFonts w:asciiTheme="majorHAnsi" w:eastAsiaTheme="majorEastAsia" w:hAnsiTheme="majorHAnsi" w:cstheme="majorBidi"/>
          <w:sz w:val="24"/>
          <w:szCs w:val="24"/>
        </w:rPr>
        <w:t>)</w:t>
      </w:r>
      <w:r w:rsidR="00171D9E" w:rsidRPr="009D43C3">
        <w:rPr>
          <w:rFonts w:asciiTheme="majorHAnsi" w:eastAsiaTheme="majorEastAsia" w:hAnsiTheme="majorHAnsi" w:cstheme="majorBidi"/>
          <w:sz w:val="24"/>
          <w:szCs w:val="24"/>
        </w:rPr>
        <w:t xml:space="preserve"> </w:t>
      </w:r>
    </w:p>
    <w:p w14:paraId="1356E065" w14:textId="77777777" w:rsidR="00EB6386" w:rsidRDefault="00EB6386" w:rsidP="00EB6386">
      <w:pPr>
        <w:pStyle w:val="ListParagraph"/>
        <w:numPr>
          <w:ilvl w:val="0"/>
          <w:numId w:val="9"/>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Send</w:t>
      </w:r>
      <w:r w:rsidR="009D43C3" w:rsidRPr="008E192A">
        <w:rPr>
          <w:rFonts w:asciiTheme="majorHAnsi" w:eastAsia="Times New Roman" w:hAnsiTheme="majorHAnsi" w:cs="Times New Roman"/>
          <w:sz w:val="24"/>
          <w:szCs w:val="24"/>
        </w:rPr>
        <w:t xml:space="preserve"> your completed application to USCIS </w:t>
      </w:r>
      <w:r>
        <w:rPr>
          <w:rFonts w:asciiTheme="majorHAnsi" w:eastAsia="Times New Roman" w:hAnsiTheme="majorHAnsi" w:cs="Times New Roman"/>
          <w:sz w:val="24"/>
          <w:szCs w:val="24"/>
        </w:rPr>
        <w:t>within 30 days of the issue date on your new I-20.</w:t>
      </w:r>
      <w:r w:rsidR="009D43C3" w:rsidRPr="008E192A">
        <w:rPr>
          <w:rFonts w:asciiTheme="majorHAnsi" w:eastAsia="Times New Roman" w:hAnsiTheme="majorHAnsi" w:cs="Times New Roman"/>
          <w:sz w:val="24"/>
          <w:szCs w:val="24"/>
        </w:rPr>
        <w:t xml:space="preserve"> </w:t>
      </w:r>
    </w:p>
    <w:p w14:paraId="6B7AF435" w14:textId="6BB45873" w:rsidR="009D43C3" w:rsidRDefault="009D43C3" w:rsidP="00EB6386">
      <w:pPr>
        <w:contextualSpacing/>
        <w:rPr>
          <w:rFonts w:asciiTheme="majorHAnsi" w:eastAsia="Times New Roman" w:hAnsiTheme="majorHAnsi" w:cs="Times New Roman"/>
        </w:rPr>
      </w:pPr>
      <w:r w:rsidRPr="00EB6386">
        <w:rPr>
          <w:rFonts w:asciiTheme="majorHAnsi" w:eastAsia="Times New Roman" w:hAnsiTheme="majorHAnsi" w:cs="Times New Roman"/>
        </w:rPr>
        <w:t xml:space="preserve">Receipt of OPT is not guaranteed. </w:t>
      </w:r>
    </w:p>
    <w:p w14:paraId="00B228AB" w14:textId="77777777" w:rsidR="00EB6386" w:rsidRPr="00EB6386" w:rsidRDefault="00EB6386" w:rsidP="00EB6386">
      <w:pPr>
        <w:contextualSpacing/>
        <w:rPr>
          <w:rFonts w:asciiTheme="majorHAnsi" w:eastAsia="Times New Roman" w:hAnsiTheme="majorHAnsi" w:cs="Times New Roman"/>
        </w:rPr>
      </w:pPr>
    </w:p>
    <w:p w14:paraId="274CAFEB" w14:textId="1F23F9CE" w:rsidR="009D43C3" w:rsidRPr="009D43C3" w:rsidRDefault="00EB6386" w:rsidP="006D0CC9">
      <w:pPr>
        <w:rPr>
          <w:rFonts w:asciiTheme="majorHAnsi" w:hAnsiTheme="majorHAnsi" w:cs="Times New Roman"/>
          <w:b/>
          <w:bCs/>
          <w:color w:val="0070C0"/>
        </w:rPr>
      </w:pPr>
      <w:r>
        <w:rPr>
          <w:rFonts w:asciiTheme="majorHAnsi" w:hAnsiTheme="majorHAnsi" w:cs="Times New Roman"/>
          <w:b/>
          <w:bCs/>
          <w:color w:val="0070C0"/>
        </w:rPr>
        <w:t>Timelines to Keep in Mind</w:t>
      </w:r>
      <w:r w:rsidR="006D0CC9">
        <w:rPr>
          <w:rFonts w:asciiTheme="majorHAnsi" w:hAnsiTheme="majorHAnsi" w:cs="Times New Roman"/>
          <w:b/>
          <w:bCs/>
          <w:color w:val="0070C0"/>
        </w:rPr>
        <w:t>:</w:t>
      </w:r>
      <w:r w:rsidR="009D43C3">
        <w:rPr>
          <w:rFonts w:asciiTheme="majorHAnsi" w:hAnsiTheme="majorHAnsi" w:cs="Times New Roman"/>
          <w:b/>
          <w:bCs/>
          <w:color w:val="0070C0"/>
        </w:rPr>
        <w:t xml:space="preserve"> </w:t>
      </w:r>
      <w:r w:rsidR="009D43C3">
        <w:rPr>
          <w:rFonts w:asciiTheme="majorHAnsi" w:eastAsiaTheme="majorEastAsia" w:hAnsiTheme="majorHAnsi" w:cstheme="majorBidi"/>
        </w:rPr>
        <w:t xml:space="preserve">As you </w:t>
      </w:r>
      <w:r>
        <w:rPr>
          <w:rFonts w:asciiTheme="majorHAnsi" w:eastAsiaTheme="majorEastAsia" w:hAnsiTheme="majorHAnsi" w:cstheme="majorBidi"/>
        </w:rPr>
        <w:t>prepare your application</w:t>
      </w:r>
      <w:r w:rsidR="008E192A">
        <w:rPr>
          <w:rFonts w:asciiTheme="majorHAnsi" w:eastAsiaTheme="majorEastAsia" w:hAnsiTheme="majorHAnsi" w:cstheme="majorBidi"/>
        </w:rPr>
        <w:t xml:space="preserve">, </w:t>
      </w:r>
      <w:r>
        <w:rPr>
          <w:rFonts w:asciiTheme="majorHAnsi" w:eastAsiaTheme="majorEastAsia" w:hAnsiTheme="majorHAnsi" w:cstheme="majorBidi"/>
        </w:rPr>
        <w:t>keep the following time frames in mind</w:t>
      </w:r>
      <w:r w:rsidR="008E192A">
        <w:rPr>
          <w:rFonts w:asciiTheme="majorHAnsi" w:eastAsiaTheme="majorEastAsia" w:hAnsiTheme="majorHAnsi" w:cstheme="majorBidi"/>
        </w:rPr>
        <w:t xml:space="preserve">. </w:t>
      </w:r>
      <w:r>
        <w:rPr>
          <w:rFonts w:asciiTheme="majorHAnsi" w:eastAsiaTheme="majorEastAsia" w:hAnsiTheme="majorHAnsi" w:cstheme="majorBidi"/>
        </w:rPr>
        <w:t xml:space="preserve">They </w:t>
      </w:r>
      <w:proofErr w:type="gramStart"/>
      <w:r>
        <w:rPr>
          <w:rFonts w:asciiTheme="majorHAnsi" w:eastAsiaTheme="majorEastAsia" w:hAnsiTheme="majorHAnsi" w:cstheme="majorBidi"/>
        </w:rPr>
        <w:t>will may</w:t>
      </w:r>
      <w:proofErr w:type="gramEnd"/>
      <w:r>
        <w:rPr>
          <w:rFonts w:asciiTheme="majorHAnsi" w:eastAsiaTheme="majorEastAsia" w:hAnsiTheme="majorHAnsi" w:cstheme="majorBidi"/>
        </w:rPr>
        <w:t xml:space="preserve"> help you decide when to apply, an OPT </w:t>
      </w:r>
      <w:r w:rsidR="008E192A">
        <w:rPr>
          <w:rFonts w:asciiTheme="majorHAnsi" w:eastAsiaTheme="majorEastAsia" w:hAnsiTheme="majorHAnsi" w:cstheme="majorBidi"/>
        </w:rPr>
        <w:t>Start Date</w:t>
      </w:r>
      <w:r>
        <w:rPr>
          <w:rFonts w:asciiTheme="majorHAnsi" w:eastAsiaTheme="majorEastAsia" w:hAnsiTheme="majorHAnsi" w:cstheme="majorBidi"/>
        </w:rPr>
        <w:t xml:space="preserve">, and whether to postpone travel. </w:t>
      </w:r>
    </w:p>
    <w:p w14:paraId="3C8F324B" w14:textId="4CCF7A12" w:rsidR="006D0CC9" w:rsidRPr="008E192A" w:rsidRDefault="008E192A" w:rsidP="008E192A">
      <w:pPr>
        <w:pStyle w:val="ListParagraph"/>
        <w:numPr>
          <w:ilvl w:val="0"/>
          <w:numId w:val="18"/>
        </w:numPr>
        <w:rPr>
          <w:rFonts w:asciiTheme="majorHAnsi" w:eastAsiaTheme="majorEastAsia" w:hAnsiTheme="majorHAnsi" w:cstheme="majorBidi"/>
        </w:rPr>
      </w:pPr>
      <w:r>
        <w:rPr>
          <w:rFonts w:asciiTheme="majorHAnsi" w:hAnsiTheme="majorHAnsi" w:cs="Times New Roman"/>
          <w:b/>
          <w:bCs/>
          <w:color w:val="0070C0"/>
        </w:rPr>
        <w:t xml:space="preserve">Application Timeframe: </w:t>
      </w:r>
      <w:r w:rsidR="00EB6386">
        <w:rPr>
          <w:rFonts w:asciiTheme="majorHAnsi" w:eastAsiaTheme="majorEastAsia" w:hAnsiTheme="majorHAnsi" w:cstheme="majorBidi"/>
        </w:rPr>
        <w:t xml:space="preserve">No earlier than </w:t>
      </w:r>
      <w:r w:rsidR="006D0CC9" w:rsidRPr="008E192A">
        <w:rPr>
          <w:rFonts w:asciiTheme="majorHAnsi" w:eastAsiaTheme="majorEastAsia" w:hAnsiTheme="majorHAnsi" w:cstheme="majorBidi"/>
        </w:rPr>
        <w:t xml:space="preserve">90 days before </w:t>
      </w:r>
      <w:r w:rsidR="00EB6386">
        <w:rPr>
          <w:rFonts w:asciiTheme="majorHAnsi" w:eastAsiaTheme="majorEastAsia" w:hAnsiTheme="majorHAnsi" w:cstheme="majorBidi"/>
        </w:rPr>
        <w:t xml:space="preserve">graduation and no later than </w:t>
      </w:r>
      <w:r w:rsidR="006D0CC9" w:rsidRPr="008E192A">
        <w:rPr>
          <w:rFonts w:asciiTheme="majorHAnsi" w:eastAsiaTheme="majorEastAsia" w:hAnsiTheme="majorHAnsi" w:cstheme="majorBidi"/>
        </w:rPr>
        <w:t>60 days after graduation.</w:t>
      </w:r>
    </w:p>
    <w:p w14:paraId="6964112C" w14:textId="258FDE5E" w:rsidR="006D0CC9" w:rsidRPr="008E192A" w:rsidRDefault="008E192A" w:rsidP="008E192A">
      <w:pPr>
        <w:pStyle w:val="ListParagraph"/>
        <w:numPr>
          <w:ilvl w:val="0"/>
          <w:numId w:val="18"/>
        </w:numPr>
        <w:rPr>
          <w:rFonts w:asciiTheme="majorHAnsi" w:eastAsiaTheme="majorEastAsia" w:hAnsiTheme="majorHAnsi" w:cstheme="majorBidi"/>
        </w:rPr>
      </w:pPr>
      <w:r>
        <w:rPr>
          <w:rFonts w:asciiTheme="majorHAnsi" w:hAnsiTheme="majorHAnsi" w:cs="Times New Roman"/>
          <w:b/>
          <w:bCs/>
          <w:color w:val="0070C0"/>
        </w:rPr>
        <w:t xml:space="preserve">Approval Timeframe: </w:t>
      </w:r>
      <w:r w:rsidR="006D0CC9" w:rsidRPr="008E192A">
        <w:rPr>
          <w:rFonts w:asciiTheme="majorHAnsi" w:eastAsia="Times New Roman" w:hAnsiTheme="majorHAnsi" w:cs="Times New Roman"/>
        </w:rPr>
        <w:t xml:space="preserve"> </w:t>
      </w:r>
      <w:r w:rsidR="00EB6386">
        <w:rPr>
          <w:rFonts w:asciiTheme="majorHAnsi" w:eastAsia="Times New Roman" w:hAnsiTheme="majorHAnsi" w:cs="Times New Roman"/>
        </w:rPr>
        <w:t>Expect to wait between 2-1/2 to 3-1/2 months for approval.</w:t>
      </w:r>
    </w:p>
    <w:p w14:paraId="118986AC" w14:textId="43D3A8A3" w:rsidR="006D0CC9" w:rsidRPr="008E192A" w:rsidRDefault="00EB6386" w:rsidP="008E192A">
      <w:pPr>
        <w:pStyle w:val="ListParagraph"/>
        <w:numPr>
          <w:ilvl w:val="0"/>
          <w:numId w:val="18"/>
        </w:numPr>
        <w:rPr>
          <w:rFonts w:asciiTheme="majorHAnsi" w:eastAsiaTheme="majorEastAsia" w:hAnsiTheme="majorHAnsi" w:cstheme="majorBidi"/>
        </w:rPr>
      </w:pPr>
      <w:r>
        <w:rPr>
          <w:rFonts w:asciiTheme="majorHAnsi" w:hAnsiTheme="majorHAnsi" w:cs="Times New Roman"/>
          <w:b/>
          <w:bCs/>
          <w:color w:val="0070C0"/>
        </w:rPr>
        <w:t>OPT</w:t>
      </w:r>
      <w:r w:rsidR="008E192A">
        <w:rPr>
          <w:rFonts w:asciiTheme="majorHAnsi" w:hAnsiTheme="majorHAnsi" w:cs="Times New Roman"/>
          <w:b/>
          <w:bCs/>
          <w:color w:val="0070C0"/>
        </w:rPr>
        <w:t xml:space="preserve"> Start Date: </w:t>
      </w:r>
      <w:r w:rsidR="006D0CC9" w:rsidRPr="008E192A">
        <w:rPr>
          <w:rFonts w:asciiTheme="majorHAnsi" w:eastAsiaTheme="majorEastAsia" w:hAnsiTheme="majorHAnsi" w:cstheme="majorBidi"/>
        </w:rPr>
        <w:t xml:space="preserve">You must </w:t>
      </w:r>
      <w:r>
        <w:rPr>
          <w:rFonts w:asciiTheme="majorHAnsi" w:eastAsiaTheme="majorEastAsia" w:hAnsiTheme="majorHAnsi" w:cstheme="majorBidi"/>
        </w:rPr>
        <w:t>select</w:t>
      </w:r>
      <w:r w:rsidR="006D0CC9" w:rsidRPr="008E192A">
        <w:rPr>
          <w:rFonts w:asciiTheme="majorHAnsi" w:eastAsiaTheme="majorEastAsia" w:hAnsiTheme="majorHAnsi" w:cstheme="majorBidi"/>
        </w:rPr>
        <w:t xml:space="preserve"> a </w:t>
      </w:r>
      <w:r>
        <w:rPr>
          <w:rFonts w:asciiTheme="majorHAnsi" w:eastAsiaTheme="majorEastAsia" w:hAnsiTheme="majorHAnsi" w:cstheme="majorBidi"/>
        </w:rPr>
        <w:t>Start Date</w:t>
      </w:r>
      <w:r w:rsidR="006D0CC9" w:rsidRPr="008E192A">
        <w:rPr>
          <w:rFonts w:asciiTheme="majorHAnsi" w:eastAsiaTheme="majorEastAsia" w:hAnsiTheme="majorHAnsi" w:cstheme="majorBidi"/>
        </w:rPr>
        <w:t xml:space="preserve"> </w:t>
      </w:r>
      <w:r>
        <w:rPr>
          <w:rFonts w:asciiTheme="majorHAnsi" w:eastAsiaTheme="majorEastAsia" w:hAnsiTheme="majorHAnsi" w:cstheme="majorBidi"/>
        </w:rPr>
        <w:t xml:space="preserve">between </w:t>
      </w:r>
      <w:r w:rsidR="006D0CC9" w:rsidRPr="008E192A">
        <w:rPr>
          <w:rFonts w:asciiTheme="majorHAnsi" w:eastAsiaTheme="majorEastAsia" w:hAnsiTheme="majorHAnsi" w:cstheme="majorBidi"/>
        </w:rPr>
        <w:t>1</w:t>
      </w:r>
      <w:r>
        <w:rPr>
          <w:rFonts w:asciiTheme="majorHAnsi" w:eastAsiaTheme="majorEastAsia" w:hAnsiTheme="majorHAnsi" w:cstheme="majorBidi"/>
        </w:rPr>
        <w:t xml:space="preserve"> to </w:t>
      </w:r>
      <w:r w:rsidR="006D0CC9" w:rsidRPr="008E192A">
        <w:rPr>
          <w:rFonts w:asciiTheme="majorHAnsi" w:eastAsiaTheme="majorEastAsia" w:hAnsiTheme="majorHAnsi" w:cstheme="majorBidi"/>
        </w:rPr>
        <w:t>60 days after graduation.</w:t>
      </w:r>
    </w:p>
    <w:p w14:paraId="1126293D" w14:textId="762136C6" w:rsidR="006D0CC9" w:rsidRPr="008E192A" w:rsidRDefault="008E192A" w:rsidP="008E192A">
      <w:pPr>
        <w:pStyle w:val="ListParagraph"/>
        <w:numPr>
          <w:ilvl w:val="0"/>
          <w:numId w:val="18"/>
        </w:numPr>
        <w:rPr>
          <w:rFonts w:asciiTheme="majorHAnsi" w:eastAsia="Times New Roman" w:hAnsiTheme="majorHAnsi" w:cs="Times New Roman"/>
        </w:rPr>
      </w:pPr>
      <w:r>
        <w:rPr>
          <w:rFonts w:asciiTheme="majorHAnsi" w:hAnsiTheme="majorHAnsi" w:cs="Times New Roman"/>
          <w:b/>
          <w:bCs/>
          <w:color w:val="0070C0"/>
        </w:rPr>
        <w:t xml:space="preserve">Unemployment Days: </w:t>
      </w:r>
      <w:r w:rsidR="00EB6386">
        <w:rPr>
          <w:rFonts w:asciiTheme="majorHAnsi" w:eastAsia="Times New Roman" w:hAnsiTheme="majorHAnsi" w:cs="Times New Roman"/>
        </w:rPr>
        <w:t xml:space="preserve">During your 365-OPT period, you receive 90 days total unemployment days. </w:t>
      </w:r>
    </w:p>
    <w:p w14:paraId="641F49C4" w14:textId="77777777" w:rsidR="008E192A" w:rsidRDefault="008E192A" w:rsidP="60B1E416">
      <w:pPr>
        <w:rPr>
          <w:rFonts w:asciiTheme="majorHAnsi" w:hAnsiTheme="majorHAnsi" w:cs="Times New Roman"/>
          <w:b/>
          <w:bCs/>
          <w:color w:val="0070C0"/>
        </w:rPr>
      </w:pPr>
    </w:p>
    <w:p w14:paraId="6A6D3C5F" w14:textId="77777777" w:rsidR="008E192A" w:rsidRDefault="008E192A" w:rsidP="60B1E416">
      <w:pPr>
        <w:rPr>
          <w:rFonts w:asciiTheme="majorHAnsi" w:hAnsiTheme="majorHAnsi" w:cs="Times New Roman"/>
          <w:b/>
          <w:bCs/>
          <w:color w:val="0070C0"/>
        </w:rPr>
      </w:pPr>
    </w:p>
    <w:p w14:paraId="7786ABD7" w14:textId="77777777" w:rsidR="008E192A" w:rsidRDefault="008E192A" w:rsidP="60B1E416">
      <w:pPr>
        <w:rPr>
          <w:rFonts w:asciiTheme="majorHAnsi" w:hAnsiTheme="majorHAnsi" w:cs="Times New Roman"/>
          <w:b/>
          <w:bCs/>
          <w:color w:val="0070C0"/>
        </w:rPr>
      </w:pPr>
    </w:p>
    <w:p w14:paraId="0641F4D7" w14:textId="77777777" w:rsidR="008E192A" w:rsidRDefault="008E192A" w:rsidP="60B1E416">
      <w:pPr>
        <w:rPr>
          <w:rFonts w:asciiTheme="majorHAnsi" w:hAnsiTheme="majorHAnsi" w:cs="Times New Roman"/>
          <w:b/>
          <w:bCs/>
          <w:color w:val="0070C0"/>
        </w:rPr>
      </w:pPr>
    </w:p>
    <w:p w14:paraId="69E51668" w14:textId="1179BC85" w:rsidR="00B44A03" w:rsidRPr="00E93C55" w:rsidRDefault="60B1E416" w:rsidP="60B1E416">
      <w:pPr>
        <w:rPr>
          <w:rFonts w:asciiTheme="majorHAnsi" w:hAnsiTheme="majorHAnsi" w:cs="Times New Roman"/>
          <w:b/>
          <w:bCs/>
          <w:color w:val="0070C0"/>
          <w:sz w:val="32"/>
          <w:szCs w:val="32"/>
        </w:rPr>
      </w:pPr>
      <w:r w:rsidRPr="00E93C55">
        <w:rPr>
          <w:rFonts w:asciiTheme="majorHAnsi" w:hAnsiTheme="majorHAnsi" w:cs="Times New Roman"/>
          <w:b/>
          <w:bCs/>
          <w:color w:val="0070C0"/>
          <w:sz w:val="32"/>
          <w:szCs w:val="32"/>
        </w:rPr>
        <w:lastRenderedPageBreak/>
        <w:t>Required Documents</w:t>
      </w:r>
    </w:p>
    <w:p w14:paraId="75CE99EF" w14:textId="77777777" w:rsidR="000319E9" w:rsidRDefault="000319E9" w:rsidP="00B44A03">
      <w:pPr>
        <w:rPr>
          <w:rFonts w:asciiTheme="majorHAnsi" w:eastAsia="Times New Roman" w:hAnsiTheme="majorHAnsi" w:cs="Times New Roman"/>
        </w:rPr>
      </w:pPr>
    </w:p>
    <w:p w14:paraId="5E3FF0B9" w14:textId="1677323A" w:rsidR="00B44A03" w:rsidRPr="00B44A03" w:rsidRDefault="00B44A03" w:rsidP="00B44A03">
      <w:pPr>
        <w:rPr>
          <w:rFonts w:asciiTheme="majorHAnsi" w:eastAsia="Times New Roman" w:hAnsiTheme="majorHAnsi" w:cs="Times New Roman"/>
        </w:rPr>
      </w:pPr>
      <w:r>
        <w:rPr>
          <w:rFonts w:asciiTheme="majorHAnsi" w:eastAsia="Times New Roman" w:hAnsiTheme="majorHAnsi" w:cs="Times New Roman"/>
        </w:rPr>
        <w:t xml:space="preserve">A complete </w:t>
      </w:r>
      <w:r w:rsidRPr="00B44A03">
        <w:rPr>
          <w:rFonts w:asciiTheme="majorHAnsi" w:eastAsia="Times New Roman" w:hAnsiTheme="majorHAnsi" w:cs="Times New Roman"/>
        </w:rPr>
        <w:t>OPT application will include the following:</w:t>
      </w:r>
    </w:p>
    <w:p w14:paraId="45E84970" w14:textId="4BED6F95" w:rsidR="00C05C2A" w:rsidRPr="00C05C2A" w:rsidRDefault="00E913C6" w:rsidP="008E192A">
      <w:pPr>
        <w:pStyle w:val="ListParagraph"/>
        <w:numPr>
          <w:ilvl w:val="0"/>
          <w:numId w:val="2"/>
        </w:numPr>
        <w:rPr>
          <w:rFonts w:asciiTheme="majorHAnsi" w:eastAsia="Times New Roman" w:hAnsiTheme="majorHAnsi" w:cs="Times New Roman"/>
          <w:sz w:val="24"/>
          <w:szCs w:val="24"/>
        </w:rPr>
      </w:pPr>
      <w:r w:rsidRPr="60B1E416">
        <w:rPr>
          <w:rFonts w:asciiTheme="majorHAnsi" w:eastAsia="Times New Roman" w:hAnsiTheme="majorHAnsi" w:cs="Times New Roman"/>
          <w:b/>
          <w:bCs/>
          <w:sz w:val="24"/>
          <w:szCs w:val="24"/>
        </w:rPr>
        <w:t>Printout of your I-94 Admission Number</w:t>
      </w:r>
      <w:r w:rsidRPr="60B1E416">
        <w:rPr>
          <w:rFonts w:asciiTheme="majorHAnsi" w:eastAsia="Times New Roman" w:hAnsiTheme="majorHAnsi" w:cs="Times New Roman"/>
          <w:sz w:val="24"/>
          <w:szCs w:val="24"/>
        </w:rPr>
        <w:t xml:space="preserve"> </w:t>
      </w:r>
    </w:p>
    <w:p w14:paraId="39665528" w14:textId="2DAEB582" w:rsidR="00E913C6" w:rsidRPr="00E913C6" w:rsidRDefault="00D47EC3" w:rsidP="008E192A">
      <w:pPr>
        <w:pStyle w:val="ListParagraph"/>
        <w:numPr>
          <w:ilvl w:val="1"/>
          <w:numId w:val="20"/>
        </w:numPr>
        <w:rPr>
          <w:sz w:val="24"/>
          <w:szCs w:val="24"/>
        </w:rPr>
      </w:pPr>
      <w:r w:rsidRPr="1E4AB94D">
        <w:rPr>
          <w:rFonts w:asciiTheme="majorHAnsi" w:eastAsia="Times New Roman" w:hAnsiTheme="majorHAnsi" w:cs="Times New Roman"/>
          <w:sz w:val="24"/>
          <w:szCs w:val="24"/>
        </w:rPr>
        <w:t>Enter your personal and travel information</w:t>
      </w:r>
      <w:r w:rsidR="00EB6386">
        <w:rPr>
          <w:rFonts w:asciiTheme="majorHAnsi" w:eastAsia="Times New Roman" w:hAnsiTheme="majorHAnsi" w:cs="Times New Roman"/>
          <w:sz w:val="24"/>
          <w:szCs w:val="24"/>
        </w:rPr>
        <w:t xml:space="preserve"> on this site</w:t>
      </w:r>
      <w:r w:rsidRPr="1E4AB94D">
        <w:rPr>
          <w:rFonts w:asciiTheme="majorHAnsi" w:eastAsia="Times New Roman" w:hAnsiTheme="majorHAnsi" w:cs="Times New Roman"/>
          <w:sz w:val="24"/>
          <w:szCs w:val="24"/>
        </w:rPr>
        <w:t xml:space="preserve">: </w:t>
      </w:r>
      <w:hyperlink r:id="rId10" w:anchor="/home" w:history="1">
        <w:r w:rsidR="00A573D8" w:rsidRPr="00D70BD5">
          <w:rPr>
            <w:rStyle w:val="Hyperlink"/>
            <w:rFonts w:asciiTheme="majorHAnsi" w:eastAsiaTheme="majorEastAsia" w:hAnsiTheme="majorHAnsi" w:cstheme="majorBidi"/>
            <w:sz w:val="24"/>
            <w:szCs w:val="24"/>
          </w:rPr>
          <w:t>https://i94.cbp.dhs.gov/I94/#/home</w:t>
        </w:r>
      </w:hyperlink>
      <w:r w:rsidR="00A573D8">
        <w:rPr>
          <w:rStyle w:val="Hyperlink"/>
          <w:rFonts w:asciiTheme="majorHAnsi" w:eastAsiaTheme="majorEastAsia" w:hAnsiTheme="majorHAnsi" w:cstheme="majorBidi"/>
          <w:sz w:val="24"/>
          <w:szCs w:val="24"/>
        </w:rPr>
        <w:t xml:space="preserve"> </w:t>
      </w:r>
    </w:p>
    <w:p w14:paraId="0CD26D22" w14:textId="1A310D52" w:rsidR="00392A14" w:rsidRPr="00392A14" w:rsidRDefault="00392A14" w:rsidP="00EB6386">
      <w:pPr>
        <w:pStyle w:val="ListParagraph"/>
        <w:numPr>
          <w:ilvl w:val="1"/>
          <w:numId w:val="20"/>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If</w:t>
      </w:r>
      <w:r w:rsidRPr="00392A14">
        <w:rPr>
          <w:rFonts w:asciiTheme="majorHAnsi" w:eastAsia="Times New Roman" w:hAnsiTheme="majorHAnsi" w:cs="Times New Roman"/>
          <w:sz w:val="24"/>
          <w:szCs w:val="24"/>
        </w:rPr>
        <w:t xml:space="preserve"> you spot any</w:t>
      </w:r>
      <w:r>
        <w:rPr>
          <w:rFonts w:asciiTheme="majorHAnsi" w:eastAsia="Times New Roman" w:hAnsiTheme="majorHAnsi" w:cs="Times New Roman"/>
          <w:b/>
          <w:bCs/>
          <w:sz w:val="24"/>
          <w:szCs w:val="24"/>
        </w:rPr>
        <w:t xml:space="preserve"> </w:t>
      </w:r>
      <w:r w:rsidR="00C05C2A">
        <w:rPr>
          <w:rFonts w:asciiTheme="majorHAnsi" w:eastAsia="Times New Roman" w:hAnsiTheme="majorHAnsi" w:cs="Times New Roman"/>
          <w:b/>
          <w:bCs/>
          <w:sz w:val="24"/>
          <w:szCs w:val="24"/>
        </w:rPr>
        <w:t>ERRORS</w:t>
      </w:r>
      <w:r>
        <w:rPr>
          <w:rFonts w:asciiTheme="majorHAnsi" w:eastAsia="Times New Roman" w:hAnsiTheme="majorHAnsi" w:cs="Times New Roman"/>
          <w:sz w:val="24"/>
          <w:szCs w:val="24"/>
        </w:rPr>
        <w:t>,</w:t>
      </w:r>
      <w:r w:rsidR="00C05C2A">
        <w:rPr>
          <w:rFonts w:asciiTheme="majorHAnsi" w:eastAsia="Times New Roman" w:hAnsiTheme="majorHAnsi" w:cs="Times New Roman"/>
          <w:b/>
          <w:bCs/>
          <w:sz w:val="24"/>
          <w:szCs w:val="24"/>
        </w:rPr>
        <w:t xml:space="preserve"> </w:t>
      </w:r>
      <w:r>
        <w:rPr>
          <w:rFonts w:asciiTheme="majorHAnsi" w:eastAsia="Times New Roman" w:hAnsiTheme="majorHAnsi" w:cs="Times New Roman"/>
          <w:sz w:val="24"/>
          <w:szCs w:val="24"/>
        </w:rPr>
        <w:t>y</w:t>
      </w:r>
      <w:r w:rsidRPr="00392A14">
        <w:rPr>
          <w:rFonts w:asciiTheme="majorHAnsi" w:eastAsia="Times New Roman" w:hAnsiTheme="majorHAnsi" w:cs="Times New Roman"/>
          <w:sz w:val="24"/>
          <w:szCs w:val="24"/>
        </w:rPr>
        <w:t xml:space="preserve">ou </w:t>
      </w:r>
      <w:r>
        <w:rPr>
          <w:rFonts w:asciiTheme="majorHAnsi" w:eastAsia="Times New Roman" w:hAnsiTheme="majorHAnsi" w:cs="Times New Roman"/>
          <w:sz w:val="24"/>
          <w:szCs w:val="24"/>
        </w:rPr>
        <w:t>m</w:t>
      </w:r>
      <w:r w:rsidRPr="00392A14">
        <w:rPr>
          <w:rFonts w:asciiTheme="majorHAnsi" w:eastAsia="Times New Roman" w:hAnsiTheme="majorHAnsi" w:cs="Times New Roman"/>
          <w:sz w:val="24"/>
          <w:szCs w:val="24"/>
        </w:rPr>
        <w:t xml:space="preserve">ust </w:t>
      </w:r>
      <w:r w:rsidRPr="00392A14">
        <w:rPr>
          <w:rFonts w:asciiTheme="majorHAnsi" w:eastAsia="Times New Roman" w:hAnsiTheme="majorHAnsi" w:cs="Times New Roman"/>
          <w:b/>
          <w:bCs/>
          <w:sz w:val="24"/>
          <w:szCs w:val="24"/>
        </w:rPr>
        <w:t>CONTACT U</w:t>
      </w:r>
      <w:r w:rsidR="00EB6386">
        <w:rPr>
          <w:rFonts w:asciiTheme="majorHAnsi" w:eastAsia="Times New Roman" w:hAnsiTheme="majorHAnsi" w:cs="Times New Roman"/>
          <w:b/>
          <w:bCs/>
          <w:sz w:val="24"/>
          <w:szCs w:val="24"/>
        </w:rPr>
        <w:t xml:space="preserve">SCIS </w:t>
      </w:r>
      <w:r>
        <w:rPr>
          <w:rFonts w:asciiTheme="majorHAnsi" w:eastAsia="Times New Roman" w:hAnsiTheme="majorHAnsi" w:cs="Times New Roman"/>
          <w:sz w:val="24"/>
          <w:szCs w:val="24"/>
        </w:rPr>
        <w:t xml:space="preserve">to correct them. </w:t>
      </w:r>
    </w:p>
    <w:p w14:paraId="05660AB0" w14:textId="77777777" w:rsidR="004A6B6B" w:rsidRPr="00392A14" w:rsidRDefault="00392A14" w:rsidP="004A6B6B">
      <w:pPr>
        <w:ind w:left="360"/>
        <w:rPr>
          <w:rFonts w:asciiTheme="majorHAnsi" w:eastAsia="Times New Roman" w:hAnsiTheme="majorHAnsi" w:cs="Times New Roman"/>
          <w:bCs/>
        </w:rPr>
      </w:pPr>
      <w:r>
        <w:rPr>
          <w:rFonts w:asciiTheme="majorHAnsi" w:eastAsia="Times New Roman" w:hAnsiTheme="majorHAnsi" w:cs="Times New Roman"/>
          <w:b/>
          <w:bCs/>
        </w:rPr>
        <w:tab/>
      </w:r>
      <w:r w:rsidRPr="00392A14">
        <w:rPr>
          <w:rFonts w:asciiTheme="majorHAnsi" w:eastAsia="Times New Roman" w:hAnsiTheme="majorHAnsi" w:cs="Times New Roman"/>
          <w:b/>
          <w:bCs/>
        </w:rPr>
        <w:tab/>
      </w:r>
      <w:r w:rsidR="004A6B6B" w:rsidRPr="00392A14">
        <w:rPr>
          <w:rFonts w:asciiTheme="majorHAnsi" w:eastAsia="Times New Roman" w:hAnsiTheme="majorHAnsi" w:cs="Times New Roman"/>
          <w:b/>
        </w:rPr>
        <w:t>Email</w:t>
      </w:r>
      <w:r w:rsidR="004A6B6B" w:rsidRPr="00392A14">
        <w:rPr>
          <w:rFonts w:asciiTheme="majorHAnsi" w:eastAsia="Times New Roman" w:hAnsiTheme="majorHAnsi" w:cs="Times New Roman"/>
          <w:bCs/>
        </w:rPr>
        <w:t xml:space="preserve">: </w:t>
      </w:r>
      <w:hyperlink r:id="rId11" w:history="1">
        <w:r w:rsidR="004A6B6B" w:rsidRPr="00392A14">
          <w:rPr>
            <w:rStyle w:val="Hyperlink"/>
            <w:rFonts w:asciiTheme="majorHAnsi" w:eastAsia="Times New Roman" w:hAnsiTheme="majorHAnsi" w:cs="Times New Roman"/>
            <w:bCs/>
          </w:rPr>
          <w:t>i94chi@cbp.dhs.gov</w:t>
        </w:r>
      </w:hyperlink>
      <w:r w:rsidR="004A6B6B">
        <w:rPr>
          <w:rFonts w:asciiTheme="majorHAnsi" w:eastAsia="Times New Roman" w:hAnsiTheme="majorHAnsi" w:cs="Times New Roman"/>
          <w:bCs/>
        </w:rPr>
        <w:t xml:space="preserve"> </w:t>
      </w:r>
    </w:p>
    <w:p w14:paraId="36B4AE85" w14:textId="77777777" w:rsidR="004A6B6B" w:rsidRDefault="004A6B6B" w:rsidP="004A6B6B">
      <w:pPr>
        <w:ind w:left="360"/>
        <w:contextualSpacing/>
        <w:rPr>
          <w:rFonts w:asciiTheme="majorHAnsi" w:eastAsia="Times New Roman" w:hAnsiTheme="majorHAnsi" w:cs="Times New Roman"/>
        </w:rPr>
      </w:pPr>
      <w:r w:rsidRPr="00EB6386">
        <w:rPr>
          <w:rFonts w:asciiTheme="majorHAnsi" w:eastAsia="Times New Roman" w:hAnsiTheme="majorHAnsi" w:cs="Times New Roman"/>
          <w:b/>
          <w:bCs/>
        </w:rPr>
        <w:tab/>
      </w:r>
      <w:r>
        <w:rPr>
          <w:rFonts w:asciiTheme="majorHAnsi" w:eastAsia="Times New Roman" w:hAnsiTheme="majorHAnsi" w:cs="Times New Roman"/>
          <w:b/>
          <w:bCs/>
        </w:rPr>
        <w:tab/>
        <w:t xml:space="preserve">Address: </w:t>
      </w:r>
      <w:r w:rsidRPr="00392A14">
        <w:rPr>
          <w:rFonts w:asciiTheme="majorHAnsi" w:eastAsia="Times New Roman" w:hAnsiTheme="majorHAnsi" w:cs="Times New Roman"/>
          <w:bCs/>
        </w:rPr>
        <w:t>Chicago Deferred Inspections</w:t>
      </w:r>
      <w:r>
        <w:rPr>
          <w:rFonts w:asciiTheme="majorHAnsi" w:eastAsia="Times New Roman" w:hAnsiTheme="majorHAnsi" w:cs="Times New Roman"/>
          <w:bCs/>
        </w:rPr>
        <w:t xml:space="preserve">, </w:t>
      </w:r>
      <w:r w:rsidRPr="00EB6386">
        <w:rPr>
          <w:rFonts w:asciiTheme="majorHAnsi" w:eastAsia="Times New Roman" w:hAnsiTheme="majorHAnsi" w:cs="Times New Roman"/>
        </w:rPr>
        <w:t xml:space="preserve">610 S. Canal St., Room 900 </w:t>
      </w:r>
    </w:p>
    <w:p w14:paraId="4C980114" w14:textId="77777777" w:rsidR="004A6B6B" w:rsidRPr="00EB6386" w:rsidRDefault="004A6B6B" w:rsidP="004A6B6B">
      <w:pPr>
        <w:ind w:left="360"/>
        <w:contextualSpacing/>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sidRPr="00392A14">
        <w:rPr>
          <w:rFonts w:asciiTheme="majorHAnsi" w:eastAsia="Times New Roman" w:hAnsiTheme="majorHAnsi" w:cs="Times New Roman"/>
          <w:b/>
          <w:bCs/>
        </w:rPr>
        <w:t>Phone:</w:t>
      </w:r>
      <w:r>
        <w:rPr>
          <w:rFonts w:asciiTheme="majorHAnsi" w:eastAsia="Times New Roman" w:hAnsiTheme="majorHAnsi" w:cs="Times New Roman"/>
        </w:rPr>
        <w:t xml:space="preserve"> </w:t>
      </w:r>
      <w:r w:rsidRPr="00EB6386">
        <w:rPr>
          <w:rFonts w:asciiTheme="majorHAnsi" w:eastAsia="Times New Roman" w:hAnsiTheme="majorHAnsi" w:cs="Times New Roman"/>
        </w:rPr>
        <w:t>(312) 542-5700.</w:t>
      </w:r>
    </w:p>
    <w:p w14:paraId="5602DA1F" w14:textId="7E6E3128" w:rsidR="00B44A03" w:rsidRPr="001E22F7" w:rsidRDefault="00B44A03" w:rsidP="001E22F7">
      <w:pPr>
        <w:pStyle w:val="ListParagraph"/>
        <w:numPr>
          <w:ilvl w:val="0"/>
          <w:numId w:val="2"/>
        </w:numPr>
        <w:rPr>
          <w:rFonts w:asciiTheme="majorHAnsi" w:eastAsia="Times New Roman" w:hAnsiTheme="majorHAnsi" w:cs="Times New Roman"/>
        </w:rPr>
      </w:pPr>
      <w:r w:rsidRPr="001E22F7">
        <w:rPr>
          <w:rFonts w:asciiTheme="majorHAnsi" w:eastAsia="Times New Roman" w:hAnsiTheme="majorHAnsi" w:cs="Times New Roman"/>
          <w:b/>
        </w:rPr>
        <w:t>Form I-765: Application for Employment Authorization</w:t>
      </w:r>
      <w:r w:rsidRPr="001E22F7">
        <w:rPr>
          <w:rFonts w:asciiTheme="majorHAnsi" w:eastAsia="Times New Roman" w:hAnsiTheme="majorHAnsi" w:cs="Times New Roman"/>
        </w:rPr>
        <w:t xml:space="preserve"> </w:t>
      </w:r>
    </w:p>
    <w:p w14:paraId="3C7D95B0" w14:textId="2C5A12AE" w:rsidR="00590C1F" w:rsidRPr="00590C1F" w:rsidRDefault="00A573D8" w:rsidP="00590C1F">
      <w:pPr>
        <w:pStyle w:val="ListParagraph"/>
        <w:numPr>
          <w:ilvl w:val="1"/>
          <w:numId w:val="21"/>
        </w:numPr>
        <w:rPr>
          <w:rFonts w:asciiTheme="majorHAnsi" w:eastAsia="Times New Roman" w:hAnsiTheme="majorHAnsi" w:cs="Times New Roman"/>
          <w:sz w:val="24"/>
          <w:szCs w:val="24"/>
        </w:rPr>
      </w:pPr>
      <w:r w:rsidRPr="00E913C6">
        <w:rPr>
          <w:rFonts w:asciiTheme="majorHAnsi" w:eastAsia="Times New Roman" w:hAnsiTheme="majorHAnsi" w:cs="Times New Roman"/>
          <w:sz w:val="24"/>
          <w:szCs w:val="24"/>
        </w:rPr>
        <w:t>Download this form</w:t>
      </w:r>
      <w:r w:rsidR="00392A14">
        <w:rPr>
          <w:rFonts w:asciiTheme="majorHAnsi" w:eastAsia="Times New Roman" w:hAnsiTheme="majorHAnsi" w:cs="Times New Roman"/>
          <w:sz w:val="24"/>
          <w:szCs w:val="24"/>
        </w:rPr>
        <w:t xml:space="preserve">: </w:t>
      </w:r>
      <w:hyperlink r:id="rId12" w:history="1">
        <w:r w:rsidRPr="00DD4553">
          <w:rPr>
            <w:rStyle w:val="Hyperlink"/>
            <w:rFonts w:asciiTheme="majorHAnsi" w:eastAsia="Times New Roman" w:hAnsiTheme="majorHAnsi" w:cs="Times New Roman"/>
            <w:sz w:val="24"/>
            <w:szCs w:val="24"/>
          </w:rPr>
          <w:t>https://www.uscis.gov/i-765</w:t>
        </w:r>
      </w:hyperlink>
    </w:p>
    <w:p w14:paraId="547C305B" w14:textId="77777777" w:rsidR="00590C1F" w:rsidRDefault="00D25FF6" w:rsidP="00590C1F">
      <w:pPr>
        <w:pStyle w:val="ListParagraph"/>
        <w:numPr>
          <w:ilvl w:val="1"/>
          <w:numId w:val="21"/>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F</w:t>
      </w:r>
      <w:r w:rsidR="00392A14">
        <w:rPr>
          <w:rFonts w:asciiTheme="majorHAnsi" w:eastAsia="Times New Roman" w:hAnsiTheme="majorHAnsi" w:cs="Times New Roman"/>
          <w:sz w:val="24"/>
          <w:szCs w:val="24"/>
        </w:rPr>
        <w:t>ill out f</w:t>
      </w:r>
      <w:r>
        <w:rPr>
          <w:rFonts w:asciiTheme="majorHAnsi" w:eastAsia="Times New Roman" w:hAnsiTheme="majorHAnsi" w:cs="Times New Roman"/>
          <w:sz w:val="24"/>
          <w:szCs w:val="24"/>
        </w:rPr>
        <w:t xml:space="preserve">orm I-765 </w:t>
      </w:r>
      <w:r w:rsidR="00392A14">
        <w:rPr>
          <w:rFonts w:asciiTheme="majorHAnsi" w:eastAsia="Times New Roman" w:hAnsiTheme="majorHAnsi" w:cs="Times New Roman"/>
          <w:sz w:val="24"/>
          <w:szCs w:val="24"/>
        </w:rPr>
        <w:t>electronically</w:t>
      </w:r>
      <w:r>
        <w:rPr>
          <w:rFonts w:asciiTheme="majorHAnsi" w:eastAsia="Times New Roman" w:hAnsiTheme="majorHAnsi" w:cs="Times New Roman"/>
          <w:sz w:val="24"/>
          <w:szCs w:val="24"/>
        </w:rPr>
        <w:t xml:space="preserve">. </w:t>
      </w:r>
      <w:r w:rsidR="00392A14">
        <w:rPr>
          <w:rFonts w:asciiTheme="majorHAnsi" w:eastAsia="Times New Roman" w:hAnsiTheme="majorHAnsi" w:cs="Times New Roman"/>
          <w:sz w:val="24"/>
          <w:szCs w:val="24"/>
        </w:rPr>
        <w:t>Follow the directions on USCIS Form I-765 instruction sheet (see “Foreign Student” section</w:t>
      </w:r>
      <w:r w:rsidR="006D5510">
        <w:rPr>
          <w:rFonts w:asciiTheme="majorHAnsi" w:eastAsia="Times New Roman" w:hAnsiTheme="majorHAnsi" w:cs="Times New Roman"/>
          <w:sz w:val="24"/>
          <w:szCs w:val="24"/>
        </w:rPr>
        <w:t xml:space="preserve">. </w:t>
      </w:r>
    </w:p>
    <w:p w14:paraId="564826E8" w14:textId="33AFA548" w:rsidR="00590C1F" w:rsidRDefault="00221DBE" w:rsidP="00590C1F">
      <w:pPr>
        <w:pStyle w:val="ListParagraph"/>
        <w:numPr>
          <w:ilvl w:val="1"/>
          <w:numId w:val="21"/>
        </w:num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Answers to the following questions</w:t>
      </w:r>
      <w:r w:rsidR="00590C1F">
        <w:rPr>
          <w:rFonts w:asciiTheme="majorHAnsi" w:eastAsia="Times New Roman" w:hAnsiTheme="majorHAnsi" w:cs="Times New Roman"/>
          <w:sz w:val="24"/>
          <w:szCs w:val="24"/>
        </w:rPr>
        <w:t>:</w:t>
      </w:r>
    </w:p>
    <w:p w14:paraId="203E05D2" w14:textId="384AF6DB" w:rsidR="00590C1F" w:rsidRPr="00221DBE" w:rsidRDefault="00221DBE" w:rsidP="00590C1F">
      <w:pPr>
        <w:pStyle w:val="ListParagraph"/>
        <w:numPr>
          <w:ilvl w:val="2"/>
          <w:numId w:val="21"/>
        </w:numPr>
        <w:spacing w:after="0"/>
        <w:rPr>
          <w:rFonts w:asciiTheme="majorHAnsi" w:eastAsia="Times New Roman" w:hAnsiTheme="majorHAnsi" w:cs="Times New Roman"/>
          <w:color w:val="000000" w:themeColor="text1"/>
          <w:sz w:val="24"/>
          <w:szCs w:val="24"/>
        </w:rPr>
      </w:pPr>
      <w:r w:rsidRPr="00221DBE">
        <w:rPr>
          <w:rFonts w:asciiTheme="majorHAnsi" w:eastAsia="Times New Roman" w:hAnsiTheme="majorHAnsi" w:cs="Times New Roman"/>
          <w:b/>
          <w:bCs/>
          <w:sz w:val="24"/>
          <w:szCs w:val="24"/>
        </w:rPr>
        <w:t>5.a.</w:t>
      </w:r>
      <w:r w:rsidRPr="00221DBE">
        <w:rPr>
          <w:rFonts w:asciiTheme="majorHAnsi" w:eastAsia="Times New Roman" w:hAnsiTheme="majorHAnsi" w:cs="Times New Roman"/>
          <w:sz w:val="24"/>
          <w:szCs w:val="24"/>
        </w:rPr>
        <w:t xml:space="preserve"> </w:t>
      </w:r>
      <w:r w:rsidR="00590C1F" w:rsidRPr="00221DBE">
        <w:rPr>
          <w:rFonts w:asciiTheme="majorHAnsi" w:eastAsia="Times New Roman" w:hAnsiTheme="majorHAnsi" w:cs="Times New Roman"/>
          <w:sz w:val="24"/>
          <w:szCs w:val="24"/>
        </w:rPr>
        <w:t xml:space="preserve">“In Care of.” </w:t>
      </w:r>
      <w:r w:rsidR="00590C1F" w:rsidRPr="00221DBE">
        <w:rPr>
          <w:rFonts w:ascii="Calibri" w:eastAsia="Times New Roman" w:hAnsi="Calibri" w:cs="Calibri"/>
          <w:color w:val="000000" w:themeColor="text1"/>
          <w:sz w:val="24"/>
          <w:szCs w:val="24"/>
        </w:rPr>
        <w:t xml:space="preserve">ONLY fill in this line if you will not be at your current address when your OPT is approved. Ask a friend if you can have your EAD card sent to their address. (Make sure they are home to sign for the delivery.) </w:t>
      </w:r>
      <w:r w:rsidRPr="00221DBE">
        <w:rPr>
          <w:rFonts w:ascii="Calibri" w:eastAsia="Times New Roman" w:hAnsi="Calibri" w:cs="Calibri"/>
          <w:i/>
          <w:iCs/>
          <w:color w:val="000000" w:themeColor="text1"/>
          <w:sz w:val="24"/>
          <w:szCs w:val="24"/>
        </w:rPr>
        <w:t>Example</w:t>
      </w:r>
      <w:r w:rsidRPr="00221DBE">
        <w:rPr>
          <w:rFonts w:ascii="Calibri" w:eastAsia="Times New Roman" w:hAnsi="Calibri" w:cs="Calibri"/>
          <w:color w:val="000000" w:themeColor="text1"/>
          <w:sz w:val="24"/>
          <w:szCs w:val="24"/>
        </w:rPr>
        <w:t>:</w:t>
      </w:r>
    </w:p>
    <w:p w14:paraId="02EAA71D" w14:textId="751197BC" w:rsidR="00221DBE" w:rsidRPr="00221DBE" w:rsidRDefault="00590C1F" w:rsidP="00221DBE">
      <w:pPr>
        <w:spacing w:line="276" w:lineRule="auto"/>
        <w:ind w:left="2160"/>
        <w:contextualSpacing/>
        <w:rPr>
          <w:rFonts w:ascii="Calibri" w:eastAsia="Times New Roman" w:hAnsi="Calibri" w:cs="Calibri"/>
          <w:color w:val="000000" w:themeColor="text1"/>
        </w:rPr>
      </w:pPr>
      <w:r w:rsidRPr="00590C1F">
        <w:rPr>
          <w:rFonts w:ascii="Calibri" w:eastAsia="Times New Roman" w:hAnsi="Calibri" w:cs="Calibri"/>
          <w:b/>
          <w:bCs/>
          <w:i/>
          <w:iCs/>
          <w:color w:val="000000" w:themeColor="text1"/>
        </w:rPr>
        <w:t xml:space="preserve">In Care </w:t>
      </w:r>
      <w:r w:rsidR="00221DBE" w:rsidRPr="00221DBE">
        <w:rPr>
          <w:rFonts w:ascii="Calibri" w:eastAsia="Times New Roman" w:hAnsi="Calibri" w:cs="Calibri"/>
          <w:b/>
          <w:bCs/>
          <w:i/>
          <w:iCs/>
          <w:color w:val="000000" w:themeColor="text1"/>
        </w:rPr>
        <w:t>o</w:t>
      </w:r>
      <w:r w:rsidRPr="00590C1F">
        <w:rPr>
          <w:rFonts w:ascii="Calibri" w:eastAsia="Times New Roman" w:hAnsi="Calibri" w:cs="Calibri"/>
          <w:b/>
          <w:bCs/>
          <w:i/>
          <w:iCs/>
          <w:color w:val="000000" w:themeColor="text1"/>
        </w:rPr>
        <w:t>f:</w:t>
      </w:r>
      <w:r w:rsidRPr="00590C1F">
        <w:rPr>
          <w:rFonts w:ascii="Calibri" w:eastAsia="Times New Roman" w:hAnsi="Calibri" w:cs="Calibri"/>
          <w:color w:val="000000" w:themeColor="text1"/>
        </w:rPr>
        <w:t xml:space="preserve"> </w:t>
      </w:r>
      <w:r w:rsidR="00221DBE" w:rsidRPr="00221DBE">
        <w:rPr>
          <w:rFonts w:ascii="Calibri" w:eastAsia="Times New Roman" w:hAnsi="Calibri" w:cs="Calibri"/>
          <w:color w:val="000000" w:themeColor="text1"/>
        </w:rPr>
        <w:t>Ms. Jane Doe</w:t>
      </w:r>
    </w:p>
    <w:p w14:paraId="7D021EC2" w14:textId="77777777" w:rsidR="00221DBE" w:rsidRPr="00221DBE" w:rsidRDefault="00221DBE" w:rsidP="00221DBE">
      <w:pPr>
        <w:spacing w:line="276" w:lineRule="auto"/>
        <w:ind w:left="2160"/>
        <w:contextualSpacing/>
        <w:rPr>
          <w:rFonts w:ascii="Calibri" w:eastAsia="Times New Roman" w:hAnsi="Calibri" w:cs="Calibri"/>
          <w:color w:val="000000" w:themeColor="text1"/>
        </w:rPr>
      </w:pPr>
      <w:r w:rsidRPr="00221DBE">
        <w:rPr>
          <w:rFonts w:ascii="Calibri" w:eastAsia="Times New Roman" w:hAnsi="Calibri" w:cs="Calibri"/>
          <w:b/>
          <w:bCs/>
          <w:i/>
          <w:iCs/>
          <w:color w:val="000000" w:themeColor="text1"/>
        </w:rPr>
        <w:t>Address:</w:t>
      </w:r>
      <w:r w:rsidRPr="00221DBE">
        <w:rPr>
          <w:rFonts w:ascii="Calibri" w:eastAsia="Times New Roman" w:hAnsi="Calibri" w:cs="Calibri"/>
          <w:i/>
          <w:iCs/>
          <w:color w:val="000000" w:themeColor="text1"/>
        </w:rPr>
        <w:t xml:space="preserve"> </w:t>
      </w:r>
      <w:r w:rsidRPr="00221DBE">
        <w:rPr>
          <w:rFonts w:ascii="Calibri" w:eastAsia="Times New Roman" w:hAnsi="Calibri" w:cs="Calibri"/>
          <w:color w:val="000000" w:themeColor="text1"/>
        </w:rPr>
        <w:t xml:space="preserve">5200 N. Broadway, </w:t>
      </w:r>
      <w:r w:rsidR="00590C1F" w:rsidRPr="00590C1F">
        <w:rPr>
          <w:rFonts w:ascii="Calibri" w:eastAsia="Times New Roman" w:hAnsi="Calibri" w:cs="Calibri"/>
          <w:color w:val="000000" w:themeColor="text1"/>
        </w:rPr>
        <w:t>Chicago, IL 60625 </w:t>
      </w:r>
    </w:p>
    <w:p w14:paraId="3619C264" w14:textId="64760DB1" w:rsidR="00590C1F" w:rsidRPr="00221DBE" w:rsidRDefault="00221DBE" w:rsidP="00221DBE">
      <w:pPr>
        <w:pStyle w:val="ListParagraph"/>
        <w:numPr>
          <w:ilvl w:val="2"/>
          <w:numId w:val="21"/>
        </w:numPr>
        <w:rPr>
          <w:rFonts w:ascii="Calibri" w:eastAsia="Times New Roman" w:hAnsi="Calibri" w:cs="Calibri"/>
          <w:color w:val="000000" w:themeColor="text1"/>
          <w:sz w:val="24"/>
          <w:szCs w:val="24"/>
        </w:rPr>
      </w:pPr>
      <w:r w:rsidRPr="00221DBE">
        <w:rPr>
          <w:rFonts w:ascii="Calibri" w:eastAsia="Times New Roman" w:hAnsi="Calibri" w:cs="Calibri"/>
          <w:b/>
          <w:bCs/>
          <w:color w:val="000000" w:themeColor="text1"/>
          <w:sz w:val="24"/>
          <w:szCs w:val="24"/>
        </w:rPr>
        <w:t>7.</w:t>
      </w:r>
      <w:r w:rsidRPr="00221DBE">
        <w:rPr>
          <w:rFonts w:ascii="Calibri" w:eastAsia="Times New Roman" w:hAnsi="Calibri" w:cs="Calibri"/>
          <w:color w:val="000000" w:themeColor="text1"/>
          <w:sz w:val="24"/>
          <w:szCs w:val="24"/>
        </w:rPr>
        <w:t xml:space="preserve"> ONLY fill </w:t>
      </w:r>
      <w:r>
        <w:rPr>
          <w:rFonts w:ascii="Calibri" w:eastAsia="Times New Roman" w:hAnsi="Calibri" w:cs="Calibri"/>
          <w:color w:val="000000" w:themeColor="text1"/>
          <w:sz w:val="24"/>
          <w:szCs w:val="24"/>
        </w:rPr>
        <w:t>out</w:t>
      </w:r>
      <w:r w:rsidRPr="00221DBE">
        <w:rPr>
          <w:rFonts w:ascii="Calibri" w:eastAsia="Times New Roman" w:hAnsi="Calibri" w:cs="Calibri"/>
          <w:color w:val="000000" w:themeColor="text1"/>
          <w:sz w:val="24"/>
          <w:szCs w:val="24"/>
        </w:rPr>
        <w:t xml:space="preserve"> this </w:t>
      </w:r>
      <w:r>
        <w:rPr>
          <w:rFonts w:ascii="Calibri" w:eastAsia="Times New Roman" w:hAnsi="Calibri" w:cs="Calibri"/>
          <w:color w:val="000000" w:themeColor="text1"/>
          <w:sz w:val="24"/>
          <w:szCs w:val="24"/>
        </w:rPr>
        <w:t xml:space="preserve">section </w:t>
      </w:r>
      <w:r w:rsidRPr="00221DBE">
        <w:rPr>
          <w:rFonts w:ascii="Calibri" w:eastAsia="Times New Roman" w:hAnsi="Calibri" w:cs="Calibri"/>
          <w:color w:val="000000" w:themeColor="text1"/>
          <w:sz w:val="24"/>
          <w:szCs w:val="24"/>
        </w:rPr>
        <w:t xml:space="preserve">if you checked the “No” box in </w:t>
      </w:r>
      <w:r w:rsidR="001E22F7" w:rsidRPr="001E22F7">
        <w:rPr>
          <w:rFonts w:ascii="Calibri" w:eastAsia="Times New Roman" w:hAnsi="Calibri" w:cs="Calibri"/>
          <w:b/>
          <w:bCs/>
          <w:color w:val="000000" w:themeColor="text1"/>
          <w:sz w:val="24"/>
          <w:szCs w:val="24"/>
        </w:rPr>
        <w:t>6</w:t>
      </w:r>
      <w:r w:rsidRPr="00221DBE">
        <w:rPr>
          <w:rFonts w:ascii="Calibri" w:eastAsia="Times New Roman" w:hAnsi="Calibri" w:cs="Calibri"/>
          <w:b/>
          <w:bCs/>
          <w:color w:val="000000" w:themeColor="text1"/>
          <w:sz w:val="24"/>
          <w:szCs w:val="24"/>
        </w:rPr>
        <w:t>.</w:t>
      </w:r>
      <w:r w:rsidRPr="00221DBE">
        <w:rPr>
          <w:rFonts w:ascii="Calibri" w:eastAsia="Times New Roman" w:hAnsi="Calibri" w:cs="Calibri"/>
          <w:color w:val="000000" w:themeColor="text1"/>
          <w:sz w:val="24"/>
          <w:szCs w:val="24"/>
        </w:rPr>
        <w:t xml:space="preserve"> Put down the address where you are living currently (even if you will move before your card arrives).</w:t>
      </w:r>
    </w:p>
    <w:p w14:paraId="03DDE156" w14:textId="03C2561E" w:rsidR="00392A14" w:rsidRPr="00221DBE" w:rsidRDefault="006D5510" w:rsidP="00590C1F">
      <w:pPr>
        <w:pStyle w:val="ListParagraph"/>
        <w:numPr>
          <w:ilvl w:val="2"/>
          <w:numId w:val="21"/>
        </w:numPr>
        <w:rPr>
          <w:rFonts w:asciiTheme="majorHAnsi" w:eastAsia="Times New Roman" w:hAnsiTheme="majorHAnsi" w:cs="Times New Roman"/>
          <w:sz w:val="24"/>
          <w:szCs w:val="24"/>
        </w:rPr>
      </w:pPr>
      <w:r w:rsidRPr="00221DBE">
        <w:rPr>
          <w:rFonts w:asciiTheme="majorHAnsi" w:eastAsia="Times New Roman" w:hAnsiTheme="majorHAnsi" w:cs="Times New Roman"/>
          <w:b/>
          <w:bCs/>
          <w:sz w:val="24"/>
          <w:szCs w:val="24"/>
        </w:rPr>
        <w:t>2</w:t>
      </w:r>
      <w:r w:rsidR="001E22F7">
        <w:rPr>
          <w:rFonts w:asciiTheme="majorHAnsi" w:eastAsia="Times New Roman" w:hAnsiTheme="majorHAnsi" w:cs="Times New Roman"/>
          <w:b/>
          <w:bCs/>
          <w:sz w:val="24"/>
          <w:szCs w:val="24"/>
        </w:rPr>
        <w:t>7</w:t>
      </w:r>
      <w:r w:rsidR="00221DBE" w:rsidRPr="00221DBE">
        <w:rPr>
          <w:rFonts w:asciiTheme="majorHAnsi" w:eastAsia="Times New Roman" w:hAnsiTheme="majorHAnsi" w:cs="Times New Roman"/>
          <w:b/>
          <w:bCs/>
          <w:sz w:val="24"/>
          <w:szCs w:val="24"/>
        </w:rPr>
        <w:t>.</w:t>
      </w:r>
      <w:r w:rsidRPr="00221DBE">
        <w:rPr>
          <w:rFonts w:asciiTheme="majorHAnsi" w:eastAsia="Times New Roman" w:hAnsiTheme="majorHAnsi" w:cs="Times New Roman"/>
          <w:sz w:val="24"/>
          <w:szCs w:val="24"/>
        </w:rPr>
        <w:t xml:space="preserve"> </w:t>
      </w:r>
      <w:r w:rsidR="00221DBE" w:rsidRPr="00221DBE">
        <w:rPr>
          <w:rFonts w:asciiTheme="majorHAnsi" w:eastAsia="Times New Roman" w:hAnsiTheme="majorHAnsi" w:cs="Times New Roman"/>
          <w:sz w:val="24"/>
          <w:szCs w:val="24"/>
        </w:rPr>
        <w:t>W</w:t>
      </w:r>
      <w:r w:rsidRPr="00221DBE">
        <w:rPr>
          <w:rFonts w:asciiTheme="majorHAnsi" w:eastAsia="Times New Roman" w:hAnsiTheme="majorHAnsi" w:cs="Times New Roman"/>
          <w:sz w:val="24"/>
          <w:szCs w:val="24"/>
        </w:rPr>
        <w:t>rite (C) (3) B</w:t>
      </w:r>
      <w:r w:rsidR="00392A14" w:rsidRPr="00221DBE">
        <w:rPr>
          <w:rFonts w:asciiTheme="majorHAnsi" w:eastAsia="Times New Roman" w:hAnsiTheme="majorHAnsi" w:cs="Times New Roman"/>
          <w:sz w:val="24"/>
          <w:szCs w:val="24"/>
        </w:rPr>
        <w:t>).</w:t>
      </w:r>
      <w:r w:rsidRPr="00221DBE">
        <w:rPr>
          <w:rFonts w:asciiTheme="majorHAnsi" w:eastAsia="Times New Roman" w:hAnsiTheme="majorHAnsi" w:cs="Times New Roman"/>
          <w:sz w:val="24"/>
          <w:szCs w:val="24"/>
        </w:rPr>
        <w:t xml:space="preserve"> </w:t>
      </w:r>
      <w:r w:rsidR="001E22F7">
        <w:rPr>
          <w:rFonts w:asciiTheme="majorHAnsi" w:eastAsia="Times New Roman" w:hAnsiTheme="majorHAnsi" w:cs="Times New Roman"/>
          <w:sz w:val="24"/>
          <w:szCs w:val="24"/>
        </w:rPr>
        <w:t xml:space="preserve">Skip questions </w:t>
      </w:r>
      <w:r w:rsidR="001E22F7" w:rsidRPr="001E22F7">
        <w:rPr>
          <w:rFonts w:asciiTheme="majorHAnsi" w:eastAsia="Times New Roman" w:hAnsiTheme="majorHAnsi" w:cs="Times New Roman"/>
          <w:b/>
          <w:bCs/>
          <w:sz w:val="24"/>
          <w:szCs w:val="24"/>
        </w:rPr>
        <w:t>28-</w:t>
      </w:r>
      <w:proofErr w:type="gramStart"/>
      <w:r w:rsidR="001E22F7" w:rsidRPr="001E22F7">
        <w:rPr>
          <w:rFonts w:asciiTheme="majorHAnsi" w:eastAsia="Times New Roman" w:hAnsiTheme="majorHAnsi" w:cs="Times New Roman"/>
          <w:b/>
          <w:bCs/>
          <w:sz w:val="24"/>
          <w:szCs w:val="24"/>
        </w:rPr>
        <w:t>31.b.</w:t>
      </w:r>
      <w:proofErr w:type="gramEnd"/>
      <w:r w:rsidR="001E22F7">
        <w:rPr>
          <w:rFonts w:asciiTheme="majorHAnsi" w:eastAsia="Times New Roman" w:hAnsiTheme="majorHAnsi" w:cs="Times New Roman"/>
          <w:sz w:val="24"/>
          <w:szCs w:val="24"/>
        </w:rPr>
        <w:t xml:space="preserve"> and proceed to </w:t>
      </w:r>
      <w:r w:rsidR="001E22F7" w:rsidRPr="001E22F7">
        <w:rPr>
          <w:rFonts w:asciiTheme="majorHAnsi" w:eastAsia="Times New Roman" w:hAnsiTheme="majorHAnsi" w:cs="Times New Roman"/>
          <w:b/>
          <w:bCs/>
          <w:sz w:val="24"/>
          <w:szCs w:val="24"/>
        </w:rPr>
        <w:t>Part 3</w:t>
      </w:r>
      <w:r w:rsidR="001E22F7">
        <w:rPr>
          <w:rFonts w:asciiTheme="majorHAnsi" w:eastAsia="Times New Roman" w:hAnsiTheme="majorHAnsi" w:cs="Times New Roman"/>
          <w:sz w:val="24"/>
          <w:szCs w:val="24"/>
        </w:rPr>
        <w:t xml:space="preserve">.  </w:t>
      </w:r>
    </w:p>
    <w:p w14:paraId="62329B8A" w14:textId="3B051D77" w:rsidR="006D5510" w:rsidRPr="00392A14" w:rsidRDefault="001E22F7" w:rsidP="00392A14">
      <w:pPr>
        <w:pStyle w:val="ListParagraph"/>
        <w:numPr>
          <w:ilvl w:val="1"/>
          <w:numId w:val="21"/>
        </w:num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Write “N/A” in any remaining blank fields. </w:t>
      </w:r>
      <w:r w:rsidR="006D5510">
        <w:rPr>
          <w:rFonts w:asciiTheme="majorHAnsi" w:eastAsia="Times New Roman" w:hAnsiTheme="majorHAnsi" w:cs="Times New Roman"/>
          <w:sz w:val="24"/>
          <w:szCs w:val="24"/>
        </w:rPr>
        <w:t>(</w:t>
      </w:r>
      <w:r>
        <w:rPr>
          <w:rFonts w:asciiTheme="majorHAnsi" w:eastAsia="Times New Roman" w:hAnsiTheme="majorHAnsi" w:cs="Times New Roman"/>
          <w:sz w:val="24"/>
          <w:szCs w:val="24"/>
        </w:rPr>
        <w:t>The</w:t>
      </w:r>
      <w:r w:rsidR="006D5510">
        <w:rPr>
          <w:rFonts w:asciiTheme="majorHAnsi" w:eastAsia="Times New Roman" w:hAnsiTheme="majorHAnsi" w:cs="Times New Roman"/>
          <w:sz w:val="24"/>
          <w:szCs w:val="24"/>
        </w:rPr>
        <w:t xml:space="preserve"> machine reading your form requires </w:t>
      </w:r>
      <w:r>
        <w:rPr>
          <w:rFonts w:asciiTheme="majorHAnsi" w:eastAsia="Times New Roman" w:hAnsiTheme="majorHAnsi" w:cs="Times New Roman"/>
          <w:sz w:val="24"/>
          <w:szCs w:val="24"/>
        </w:rPr>
        <w:t>that all</w:t>
      </w:r>
      <w:r w:rsidR="006D5510">
        <w:rPr>
          <w:rFonts w:asciiTheme="majorHAnsi" w:eastAsia="Times New Roman" w:hAnsiTheme="majorHAnsi" w:cs="Times New Roman"/>
          <w:sz w:val="24"/>
          <w:szCs w:val="24"/>
        </w:rPr>
        <w:t xml:space="preserve"> field</w:t>
      </w:r>
      <w:r>
        <w:rPr>
          <w:rFonts w:asciiTheme="majorHAnsi" w:eastAsia="Times New Roman" w:hAnsiTheme="majorHAnsi" w:cs="Times New Roman"/>
          <w:sz w:val="24"/>
          <w:szCs w:val="24"/>
        </w:rPr>
        <w:t>s</w:t>
      </w:r>
      <w:r w:rsidR="006D5510">
        <w:rPr>
          <w:rFonts w:asciiTheme="majorHAnsi" w:eastAsia="Times New Roman" w:hAnsiTheme="majorHAnsi" w:cs="Times New Roman"/>
          <w:sz w:val="24"/>
          <w:szCs w:val="24"/>
        </w:rPr>
        <w:t xml:space="preserve"> be filled.)</w:t>
      </w:r>
    </w:p>
    <w:p w14:paraId="4E916746" w14:textId="34E319DB" w:rsidR="00A573D8" w:rsidRDefault="00392A14" w:rsidP="008E192A">
      <w:pPr>
        <w:pStyle w:val="ListParagraph"/>
        <w:numPr>
          <w:ilvl w:val="1"/>
          <w:numId w:val="21"/>
        </w:num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Sign </w:t>
      </w:r>
      <w:r w:rsidR="001E22F7">
        <w:rPr>
          <w:rFonts w:asciiTheme="majorHAnsi" w:eastAsia="Times New Roman" w:hAnsiTheme="majorHAnsi" w:cs="Times New Roman"/>
          <w:sz w:val="24"/>
          <w:szCs w:val="24"/>
        </w:rPr>
        <w:t xml:space="preserve">your name </w:t>
      </w:r>
      <w:r>
        <w:rPr>
          <w:rFonts w:asciiTheme="majorHAnsi" w:eastAsia="Times New Roman" w:hAnsiTheme="majorHAnsi" w:cs="Times New Roman"/>
          <w:sz w:val="24"/>
          <w:szCs w:val="24"/>
        </w:rPr>
        <w:t>in</w:t>
      </w:r>
      <w:r w:rsidR="00A573D8" w:rsidRPr="00E913C6">
        <w:rPr>
          <w:rFonts w:asciiTheme="majorHAnsi" w:eastAsia="Times New Roman" w:hAnsiTheme="majorHAnsi" w:cs="Times New Roman"/>
          <w:sz w:val="24"/>
          <w:szCs w:val="24"/>
        </w:rPr>
        <w:t xml:space="preserve"> </w:t>
      </w:r>
      <w:r w:rsidR="00A573D8" w:rsidRPr="00E913C6">
        <w:rPr>
          <w:rFonts w:asciiTheme="majorHAnsi" w:eastAsia="Times New Roman" w:hAnsiTheme="majorHAnsi" w:cs="Times New Roman"/>
          <w:b/>
          <w:bCs/>
          <w:sz w:val="24"/>
          <w:szCs w:val="24"/>
        </w:rPr>
        <w:t>black ink</w:t>
      </w:r>
      <w:r w:rsidR="001E22F7">
        <w:rPr>
          <w:rFonts w:asciiTheme="majorHAnsi" w:eastAsia="Times New Roman" w:hAnsiTheme="majorHAnsi" w:cs="Times New Roman"/>
          <w:sz w:val="24"/>
          <w:szCs w:val="24"/>
        </w:rPr>
        <w:t xml:space="preserve"> being careful not to </w:t>
      </w:r>
      <w:r>
        <w:rPr>
          <w:rFonts w:asciiTheme="majorHAnsi" w:eastAsia="Times New Roman" w:hAnsiTheme="majorHAnsi" w:cs="Times New Roman"/>
          <w:sz w:val="24"/>
          <w:szCs w:val="24"/>
        </w:rPr>
        <w:t>touch the sides of the box.</w:t>
      </w:r>
    </w:p>
    <w:p w14:paraId="06D1995A" w14:textId="21596E5F" w:rsidR="60B1E416" w:rsidRDefault="60B1E416" w:rsidP="60B1E416">
      <w:pPr>
        <w:pStyle w:val="ListParagraph"/>
        <w:numPr>
          <w:ilvl w:val="0"/>
          <w:numId w:val="2"/>
        </w:numPr>
        <w:rPr>
          <w:sz w:val="24"/>
          <w:szCs w:val="24"/>
        </w:rPr>
      </w:pPr>
      <w:r w:rsidRPr="60B1E416">
        <w:rPr>
          <w:rFonts w:asciiTheme="majorHAnsi" w:eastAsia="Times New Roman" w:hAnsiTheme="majorHAnsi" w:cs="Times New Roman"/>
          <w:b/>
          <w:bCs/>
          <w:sz w:val="24"/>
          <w:szCs w:val="24"/>
        </w:rPr>
        <w:t>Photocopy of your valid passport</w:t>
      </w:r>
      <w:r w:rsidRPr="60B1E416">
        <w:rPr>
          <w:rFonts w:asciiTheme="majorHAnsi" w:eastAsia="Times New Roman" w:hAnsiTheme="majorHAnsi" w:cs="Times New Roman"/>
          <w:sz w:val="24"/>
          <w:szCs w:val="24"/>
        </w:rPr>
        <w:t xml:space="preserve"> </w:t>
      </w:r>
    </w:p>
    <w:p w14:paraId="59A21FD6" w14:textId="17304F1D" w:rsidR="60B1E416" w:rsidRDefault="60B1E416" w:rsidP="60B1E416">
      <w:pPr>
        <w:pStyle w:val="ListParagraph"/>
        <w:numPr>
          <w:ilvl w:val="0"/>
          <w:numId w:val="2"/>
        </w:numPr>
        <w:rPr>
          <w:sz w:val="24"/>
          <w:szCs w:val="24"/>
        </w:rPr>
      </w:pPr>
      <w:r w:rsidRPr="60B1E416">
        <w:rPr>
          <w:rFonts w:asciiTheme="majorHAnsi" w:eastAsia="Times New Roman" w:hAnsiTheme="majorHAnsi" w:cs="Times New Roman"/>
          <w:b/>
          <w:bCs/>
          <w:sz w:val="24"/>
          <w:szCs w:val="24"/>
        </w:rPr>
        <w:t>Photocopy of your F-1 Visa or Change of Status Authorization</w:t>
      </w:r>
      <w:r w:rsidRPr="60B1E416">
        <w:rPr>
          <w:rFonts w:asciiTheme="majorHAnsi" w:eastAsia="Times New Roman" w:hAnsiTheme="majorHAnsi" w:cs="Times New Roman"/>
          <w:sz w:val="24"/>
          <w:szCs w:val="24"/>
        </w:rPr>
        <w:t xml:space="preserve"> </w:t>
      </w:r>
    </w:p>
    <w:p w14:paraId="1914AEAB" w14:textId="4C1ADF9D" w:rsidR="60B1E416" w:rsidRDefault="60B1E416" w:rsidP="60B1E416">
      <w:pPr>
        <w:pStyle w:val="ListParagraph"/>
        <w:numPr>
          <w:ilvl w:val="0"/>
          <w:numId w:val="2"/>
        </w:numPr>
        <w:rPr>
          <w:sz w:val="24"/>
          <w:szCs w:val="24"/>
        </w:rPr>
      </w:pPr>
      <w:r w:rsidRPr="60B1E416">
        <w:rPr>
          <w:rFonts w:asciiTheme="majorHAnsi" w:eastAsia="Times New Roman" w:hAnsiTheme="majorHAnsi" w:cs="Times New Roman"/>
          <w:b/>
          <w:bCs/>
          <w:sz w:val="24"/>
          <w:szCs w:val="24"/>
        </w:rPr>
        <w:t xml:space="preserve">Photocopies of all previous </w:t>
      </w:r>
      <w:r w:rsidR="00D50670">
        <w:rPr>
          <w:rFonts w:asciiTheme="majorHAnsi" w:eastAsia="Times New Roman" w:hAnsiTheme="majorHAnsi" w:cs="Times New Roman"/>
          <w:b/>
          <w:bCs/>
          <w:sz w:val="24"/>
          <w:szCs w:val="24"/>
        </w:rPr>
        <w:t>F</w:t>
      </w:r>
      <w:r w:rsidRPr="60B1E416">
        <w:rPr>
          <w:rFonts w:asciiTheme="majorHAnsi" w:eastAsia="Times New Roman" w:hAnsiTheme="majorHAnsi" w:cs="Times New Roman"/>
          <w:b/>
          <w:bCs/>
          <w:sz w:val="24"/>
          <w:szCs w:val="24"/>
        </w:rPr>
        <w:t>orms I-20</w:t>
      </w:r>
      <w:r w:rsidRPr="60B1E416">
        <w:rPr>
          <w:rFonts w:asciiTheme="majorHAnsi" w:eastAsia="Times New Roman" w:hAnsiTheme="majorHAnsi" w:cs="Times New Roman"/>
          <w:sz w:val="24"/>
          <w:szCs w:val="24"/>
        </w:rPr>
        <w:t xml:space="preserve"> </w:t>
      </w:r>
    </w:p>
    <w:p w14:paraId="2F0FAD7D" w14:textId="71E228B6" w:rsidR="60B1E416" w:rsidRDefault="60B1E416" w:rsidP="60B1E416">
      <w:pPr>
        <w:pStyle w:val="ListParagraph"/>
        <w:numPr>
          <w:ilvl w:val="0"/>
          <w:numId w:val="2"/>
        </w:numPr>
        <w:rPr>
          <w:sz w:val="24"/>
          <w:szCs w:val="24"/>
        </w:rPr>
      </w:pPr>
      <w:r w:rsidRPr="60B1E416">
        <w:rPr>
          <w:rFonts w:asciiTheme="majorHAnsi" w:eastAsia="Times New Roman" w:hAnsiTheme="majorHAnsi" w:cs="Times New Roman"/>
          <w:b/>
          <w:bCs/>
          <w:sz w:val="24"/>
          <w:szCs w:val="24"/>
        </w:rPr>
        <w:t>Photocopy of your most recent EAD</w:t>
      </w:r>
      <w:r w:rsidRPr="60B1E416">
        <w:rPr>
          <w:rFonts w:asciiTheme="majorHAnsi" w:eastAsia="Times New Roman" w:hAnsiTheme="majorHAnsi" w:cs="Times New Roman"/>
          <w:sz w:val="24"/>
          <w:szCs w:val="24"/>
        </w:rPr>
        <w:t xml:space="preserve"> (</w:t>
      </w:r>
      <w:r w:rsidR="00392A14">
        <w:rPr>
          <w:rFonts w:asciiTheme="majorHAnsi" w:eastAsia="Times New Roman" w:hAnsiTheme="majorHAnsi" w:cs="Times New Roman"/>
          <w:sz w:val="24"/>
          <w:szCs w:val="24"/>
        </w:rPr>
        <w:t>if you did OPT previously or received Economic Hardship)</w:t>
      </w:r>
    </w:p>
    <w:p w14:paraId="5629DB9B" w14:textId="658427A1" w:rsidR="00B44A03" w:rsidRPr="00B44A03" w:rsidRDefault="60B1E416" w:rsidP="60B1E416">
      <w:pPr>
        <w:pStyle w:val="ListParagraph"/>
        <w:numPr>
          <w:ilvl w:val="0"/>
          <w:numId w:val="2"/>
        </w:numPr>
        <w:rPr>
          <w:rFonts w:asciiTheme="majorHAnsi" w:eastAsia="Times New Roman" w:hAnsiTheme="majorHAnsi" w:cs="Times New Roman"/>
          <w:sz w:val="24"/>
          <w:szCs w:val="24"/>
        </w:rPr>
      </w:pPr>
      <w:r w:rsidRPr="60B1E416">
        <w:rPr>
          <w:rFonts w:asciiTheme="majorHAnsi" w:eastAsia="Times New Roman" w:hAnsiTheme="majorHAnsi" w:cs="Times New Roman"/>
          <w:b/>
          <w:bCs/>
          <w:sz w:val="24"/>
          <w:szCs w:val="24"/>
        </w:rPr>
        <w:t>Two passport-sized photographs</w:t>
      </w:r>
      <w:r w:rsidRPr="60B1E416">
        <w:rPr>
          <w:rFonts w:asciiTheme="majorHAnsi" w:eastAsia="Times New Roman" w:hAnsiTheme="majorHAnsi" w:cs="Times New Roman"/>
          <w:sz w:val="24"/>
          <w:szCs w:val="24"/>
        </w:rPr>
        <w:t xml:space="preserve"> (</w:t>
      </w:r>
      <w:r w:rsidR="00392A14">
        <w:rPr>
          <w:rFonts w:asciiTheme="majorHAnsi" w:eastAsia="Times New Roman" w:hAnsiTheme="majorHAnsi" w:cs="Times New Roman"/>
          <w:sz w:val="24"/>
          <w:szCs w:val="24"/>
        </w:rPr>
        <w:t>CVS, Walgreens, US Post Office)</w:t>
      </w:r>
      <w:r w:rsidRPr="60B1E416">
        <w:rPr>
          <w:rFonts w:asciiTheme="majorHAnsi" w:eastAsia="Times New Roman" w:hAnsiTheme="majorHAnsi" w:cs="Times New Roman"/>
          <w:sz w:val="24"/>
          <w:szCs w:val="24"/>
        </w:rPr>
        <w:t xml:space="preserve"> </w:t>
      </w:r>
    </w:p>
    <w:p w14:paraId="1EDABECC" w14:textId="77777777" w:rsidR="00B44A03" w:rsidRPr="00B44A03" w:rsidRDefault="00B44A03" w:rsidP="008E192A">
      <w:pPr>
        <w:pStyle w:val="ListParagraph"/>
        <w:numPr>
          <w:ilvl w:val="1"/>
          <w:numId w:val="23"/>
        </w:numPr>
        <w:rPr>
          <w:rFonts w:asciiTheme="majorHAnsi" w:eastAsia="Times New Roman" w:hAnsiTheme="majorHAnsi" w:cs="Times New Roman"/>
          <w:sz w:val="24"/>
          <w:szCs w:val="24"/>
        </w:rPr>
      </w:pPr>
      <w:r w:rsidRPr="00B44A03">
        <w:rPr>
          <w:rFonts w:asciiTheme="majorHAnsi" w:eastAsia="Times New Roman" w:hAnsiTheme="majorHAnsi" w:cs="Times New Roman"/>
          <w:sz w:val="24"/>
          <w:szCs w:val="24"/>
        </w:rPr>
        <w:t xml:space="preserve">You must submit two identical color photographs of yourself taken within 30 days of filing your application. They must have a white to off-white background, be printed on thin paper with a glossy finish, and not be mounted or retouched. The passport-style photos must be 2” by 2”. They must be in color with full face, frontal view. Head height should measure 1” to 1 3/8” from top to bottom of chin, </w:t>
      </w:r>
      <w:r w:rsidRPr="00B44A03">
        <w:rPr>
          <w:rFonts w:asciiTheme="majorHAnsi" w:eastAsia="Times New Roman" w:hAnsiTheme="majorHAnsi" w:cs="Times New Roman"/>
          <w:sz w:val="24"/>
          <w:szCs w:val="24"/>
        </w:rPr>
        <w:lastRenderedPageBreak/>
        <w:t xml:space="preserve">and eye height is between 1 1/8” to 1 3/8” from bottom of photo. Your head must be bare unless you are wearing a headdress as required by a religious order of which you are a member. </w:t>
      </w:r>
    </w:p>
    <w:p w14:paraId="7949C575" w14:textId="1F80CABF" w:rsidR="00E34756" w:rsidRPr="00E34756" w:rsidRDefault="60B1E416" w:rsidP="008E192A">
      <w:pPr>
        <w:pStyle w:val="ListParagraph"/>
        <w:numPr>
          <w:ilvl w:val="1"/>
          <w:numId w:val="23"/>
        </w:numPr>
        <w:rPr>
          <w:rFonts w:asciiTheme="majorHAnsi" w:eastAsia="Times New Roman" w:hAnsiTheme="majorHAnsi" w:cs="Times New Roman"/>
          <w:sz w:val="24"/>
          <w:szCs w:val="24"/>
        </w:rPr>
      </w:pPr>
      <w:r w:rsidRPr="60B1E416">
        <w:rPr>
          <w:rFonts w:asciiTheme="majorHAnsi" w:eastAsia="Times New Roman" w:hAnsiTheme="majorHAnsi" w:cs="Times New Roman"/>
          <w:sz w:val="24"/>
          <w:szCs w:val="24"/>
        </w:rPr>
        <w:t xml:space="preserve">Using pencil or felt-tip pen, lightly print your name and your admission (I-94) number, if known, on the back of each photo. </w:t>
      </w:r>
    </w:p>
    <w:p w14:paraId="4139B62A" w14:textId="43F81A2D" w:rsidR="00DB11BB" w:rsidRDefault="60B1E416" w:rsidP="60B1E416">
      <w:pPr>
        <w:pStyle w:val="ListParagraph"/>
        <w:numPr>
          <w:ilvl w:val="0"/>
          <w:numId w:val="2"/>
        </w:numPr>
        <w:rPr>
          <w:rFonts w:asciiTheme="majorHAnsi" w:eastAsia="Times New Roman" w:hAnsiTheme="majorHAnsi" w:cs="Times New Roman"/>
          <w:sz w:val="24"/>
          <w:szCs w:val="24"/>
        </w:rPr>
      </w:pPr>
      <w:r w:rsidRPr="60B1E416">
        <w:rPr>
          <w:rFonts w:asciiTheme="majorHAnsi" w:eastAsia="Times New Roman" w:hAnsiTheme="majorHAnsi" w:cs="Times New Roman"/>
          <w:b/>
          <w:bCs/>
          <w:sz w:val="24"/>
          <w:szCs w:val="24"/>
        </w:rPr>
        <w:t>Application fee in the amount of $410</w:t>
      </w:r>
    </w:p>
    <w:p w14:paraId="5E0E39E1" w14:textId="79B6D992" w:rsidR="00DB11BB" w:rsidRPr="00DB11BB" w:rsidRDefault="00392A14" w:rsidP="008E192A">
      <w:pPr>
        <w:pStyle w:val="ListParagraph"/>
        <w:numPr>
          <w:ilvl w:val="1"/>
          <w:numId w:val="24"/>
        </w:num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You can </w:t>
      </w:r>
      <w:r w:rsidR="00D361D1">
        <w:rPr>
          <w:rFonts w:asciiTheme="majorHAnsi" w:eastAsia="Times New Roman" w:hAnsiTheme="majorHAnsi" w:cs="Times New Roman"/>
          <w:sz w:val="24"/>
          <w:szCs w:val="24"/>
        </w:rPr>
        <w:t xml:space="preserve">pay using a regular check, </w:t>
      </w:r>
      <w:proofErr w:type="spellStart"/>
      <w:r w:rsidR="00D361D1">
        <w:rPr>
          <w:rFonts w:asciiTheme="majorHAnsi" w:eastAsia="Times New Roman" w:hAnsiTheme="majorHAnsi" w:cs="Times New Roman"/>
          <w:sz w:val="24"/>
          <w:szCs w:val="24"/>
        </w:rPr>
        <w:t>cashiers</w:t>
      </w:r>
      <w:proofErr w:type="spellEnd"/>
      <w:r w:rsidR="00D361D1">
        <w:rPr>
          <w:rFonts w:asciiTheme="majorHAnsi" w:eastAsia="Times New Roman" w:hAnsiTheme="majorHAnsi" w:cs="Times New Roman"/>
          <w:sz w:val="24"/>
          <w:szCs w:val="24"/>
        </w:rPr>
        <w:t xml:space="preserve"> </w:t>
      </w:r>
      <w:r w:rsidR="00B44A03" w:rsidRPr="00B44A03">
        <w:rPr>
          <w:rFonts w:asciiTheme="majorHAnsi" w:eastAsia="Times New Roman" w:hAnsiTheme="majorHAnsi" w:cs="Times New Roman"/>
          <w:sz w:val="24"/>
          <w:szCs w:val="24"/>
        </w:rPr>
        <w:t>check</w:t>
      </w:r>
      <w:r w:rsidR="00D361D1">
        <w:rPr>
          <w:rFonts w:asciiTheme="majorHAnsi" w:eastAsia="Times New Roman" w:hAnsiTheme="majorHAnsi" w:cs="Times New Roman"/>
          <w:sz w:val="24"/>
          <w:szCs w:val="24"/>
        </w:rPr>
        <w:t xml:space="preserve">, </w:t>
      </w:r>
      <w:r w:rsidR="00B44A03" w:rsidRPr="00B44A03">
        <w:rPr>
          <w:rFonts w:asciiTheme="majorHAnsi" w:eastAsia="Times New Roman" w:hAnsiTheme="majorHAnsi" w:cs="Times New Roman"/>
          <w:sz w:val="24"/>
          <w:szCs w:val="24"/>
        </w:rPr>
        <w:t xml:space="preserve">or money order. </w:t>
      </w:r>
      <w:r w:rsidR="00D361D1">
        <w:rPr>
          <w:rFonts w:asciiTheme="majorHAnsi" w:eastAsia="Times New Roman" w:hAnsiTheme="majorHAnsi" w:cs="Times New Roman"/>
          <w:sz w:val="24"/>
          <w:szCs w:val="24"/>
        </w:rPr>
        <w:t xml:space="preserve">All of these can be obtained from the bank. </w:t>
      </w:r>
    </w:p>
    <w:p w14:paraId="7B8F2485" w14:textId="4607556C" w:rsidR="00392A14" w:rsidRDefault="60B1E416" w:rsidP="00392A14">
      <w:pPr>
        <w:pStyle w:val="ListParagraph"/>
        <w:numPr>
          <w:ilvl w:val="1"/>
          <w:numId w:val="24"/>
        </w:numPr>
        <w:rPr>
          <w:rFonts w:asciiTheme="majorHAnsi" w:eastAsia="Times New Roman" w:hAnsiTheme="majorHAnsi" w:cs="Times New Roman"/>
          <w:sz w:val="24"/>
          <w:szCs w:val="24"/>
        </w:rPr>
      </w:pPr>
      <w:r w:rsidRPr="60B1E416">
        <w:rPr>
          <w:rFonts w:asciiTheme="majorHAnsi" w:eastAsia="Times New Roman" w:hAnsiTheme="majorHAnsi" w:cs="Times New Roman"/>
          <w:sz w:val="24"/>
          <w:szCs w:val="24"/>
        </w:rPr>
        <w:t>Make check payable to “</w:t>
      </w:r>
      <w:r w:rsidRPr="60B1E416">
        <w:rPr>
          <w:rFonts w:asciiTheme="majorHAnsi" w:hAnsiTheme="majorHAnsi" w:cs="Times New Roman"/>
          <w:color w:val="0070C0"/>
          <w:sz w:val="24"/>
          <w:szCs w:val="24"/>
        </w:rPr>
        <w:t>U.S. Department of Homeland Security</w:t>
      </w:r>
      <w:r w:rsidRPr="60B1E416">
        <w:rPr>
          <w:rFonts w:asciiTheme="majorHAnsi" w:eastAsia="Times New Roman" w:hAnsiTheme="majorHAnsi" w:cs="Times New Roman"/>
          <w:sz w:val="24"/>
          <w:szCs w:val="24"/>
        </w:rPr>
        <w:t xml:space="preserve">.” </w:t>
      </w:r>
      <w:r w:rsidR="00D361D1">
        <w:rPr>
          <w:rFonts w:asciiTheme="majorHAnsi" w:eastAsia="Times New Roman" w:hAnsiTheme="majorHAnsi" w:cs="Times New Roman"/>
          <w:sz w:val="24"/>
          <w:szCs w:val="24"/>
        </w:rPr>
        <w:t xml:space="preserve">(See example below.) </w:t>
      </w:r>
    </w:p>
    <w:p w14:paraId="74970947" w14:textId="6713540E" w:rsidR="00183C9F" w:rsidRPr="006D5510" w:rsidRDefault="00183C9F" w:rsidP="00392A14">
      <w:pPr>
        <w:pStyle w:val="ListParagraph"/>
        <w:numPr>
          <w:ilvl w:val="1"/>
          <w:numId w:val="24"/>
        </w:num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Write your SEVIS ID# </w:t>
      </w:r>
      <w:r w:rsidR="00D361D1">
        <w:rPr>
          <w:rFonts w:asciiTheme="majorHAnsi" w:eastAsia="Times New Roman" w:hAnsiTheme="majorHAnsi" w:cs="Times New Roman"/>
          <w:sz w:val="24"/>
          <w:szCs w:val="24"/>
        </w:rPr>
        <w:t>somewhere visible on the check or money order</w:t>
      </w:r>
      <w:r>
        <w:rPr>
          <w:rFonts w:asciiTheme="majorHAnsi" w:eastAsia="Times New Roman" w:hAnsiTheme="majorHAnsi" w:cs="Times New Roman"/>
          <w:sz w:val="24"/>
          <w:szCs w:val="24"/>
        </w:rPr>
        <w:t>.</w:t>
      </w:r>
    </w:p>
    <w:p w14:paraId="5D31839E" w14:textId="77777777" w:rsidR="001E22F7" w:rsidRPr="001E22F7" w:rsidRDefault="00B44A03" w:rsidP="001E22F7">
      <w:pPr>
        <w:pStyle w:val="ListParagraph"/>
        <w:numPr>
          <w:ilvl w:val="0"/>
          <w:numId w:val="2"/>
        </w:numPr>
        <w:rPr>
          <w:rFonts w:asciiTheme="majorHAnsi" w:eastAsia="Times New Roman" w:hAnsiTheme="majorHAnsi" w:cs="Times New Roman"/>
          <w:sz w:val="24"/>
          <w:szCs w:val="24"/>
        </w:rPr>
      </w:pPr>
      <w:r w:rsidRPr="00E33485">
        <w:rPr>
          <w:rFonts w:asciiTheme="majorHAnsi" w:eastAsia="Times New Roman" w:hAnsiTheme="majorHAnsi" w:cs="Times New Roman"/>
          <w:b/>
          <w:sz w:val="24"/>
          <w:szCs w:val="24"/>
        </w:rPr>
        <w:t>New I-20</w:t>
      </w:r>
      <w:r w:rsidR="00860D25">
        <w:rPr>
          <w:rFonts w:asciiTheme="majorHAnsi" w:eastAsia="Times New Roman" w:hAnsiTheme="majorHAnsi" w:cs="Times New Roman"/>
          <w:b/>
          <w:sz w:val="24"/>
          <w:szCs w:val="24"/>
        </w:rPr>
        <w:t xml:space="preserve"> </w:t>
      </w:r>
      <w:r w:rsidR="00392A14">
        <w:rPr>
          <w:rFonts w:asciiTheme="majorHAnsi" w:eastAsia="Times New Roman" w:hAnsiTheme="majorHAnsi" w:cs="Times New Roman"/>
          <w:b/>
          <w:sz w:val="24"/>
          <w:szCs w:val="24"/>
        </w:rPr>
        <w:t xml:space="preserve">with OPT requested </w:t>
      </w:r>
      <w:r w:rsidR="00392A14">
        <w:rPr>
          <w:rFonts w:asciiTheme="majorHAnsi" w:eastAsia="Times New Roman" w:hAnsiTheme="majorHAnsi" w:cs="Times New Roman"/>
          <w:bCs/>
          <w:sz w:val="24"/>
          <w:szCs w:val="24"/>
        </w:rPr>
        <w:t>(OIA will provide)</w:t>
      </w:r>
    </w:p>
    <w:p w14:paraId="18EC81B2" w14:textId="373DE972" w:rsidR="001E22F7" w:rsidRPr="001E22F7" w:rsidRDefault="001E22F7" w:rsidP="001E22F7">
      <w:pPr>
        <w:pStyle w:val="ListParagraph"/>
        <w:numPr>
          <w:ilvl w:val="0"/>
          <w:numId w:val="2"/>
        </w:numPr>
        <w:rPr>
          <w:rFonts w:asciiTheme="majorHAnsi" w:eastAsia="Times New Roman" w:hAnsiTheme="majorHAnsi" w:cs="Times New Roman"/>
          <w:sz w:val="24"/>
          <w:szCs w:val="24"/>
        </w:rPr>
      </w:pPr>
      <w:r w:rsidRPr="001E22F7">
        <w:rPr>
          <w:rFonts w:asciiTheme="majorHAnsi" w:eastAsia="Times New Roman" w:hAnsiTheme="majorHAnsi" w:cs="Times New Roman"/>
          <w:b/>
          <w:bCs/>
          <w:sz w:val="24"/>
          <w:szCs w:val="24"/>
        </w:rPr>
        <w:t xml:space="preserve">Record of Curricular Practical Training </w:t>
      </w:r>
      <w:r w:rsidRPr="001E22F7">
        <w:rPr>
          <w:rFonts w:asciiTheme="majorHAnsi" w:eastAsia="Times New Roman" w:hAnsiTheme="majorHAnsi" w:cs="Times New Roman"/>
        </w:rPr>
        <w:t>(OIA will provide)</w:t>
      </w:r>
    </w:p>
    <w:p w14:paraId="019C0DF1" w14:textId="2E1BF97C" w:rsidR="00741424" w:rsidRPr="000319E9" w:rsidRDefault="00741424" w:rsidP="00741424">
      <w:pPr>
        <w:pStyle w:val="ListParagraph"/>
        <w:numPr>
          <w:ilvl w:val="0"/>
          <w:numId w:val="2"/>
        </w:numPr>
        <w:rPr>
          <w:rFonts w:asciiTheme="majorHAnsi" w:eastAsia="Times New Roman" w:hAnsiTheme="majorHAnsi" w:cs="Times New Roman"/>
          <w:bCs/>
          <w:sz w:val="24"/>
          <w:szCs w:val="24"/>
        </w:rPr>
      </w:pPr>
      <w:r w:rsidRPr="00741424">
        <w:rPr>
          <w:rFonts w:asciiTheme="majorHAnsi" w:eastAsia="Times New Roman" w:hAnsiTheme="majorHAnsi" w:cs="Times New Roman"/>
          <w:b/>
          <w:sz w:val="24"/>
          <w:szCs w:val="24"/>
        </w:rPr>
        <w:t>OPT Acknowledgment F</w:t>
      </w:r>
      <w:r w:rsidR="00B44A03" w:rsidRPr="00741424">
        <w:rPr>
          <w:rFonts w:asciiTheme="majorHAnsi" w:eastAsia="Times New Roman" w:hAnsiTheme="majorHAnsi" w:cs="Times New Roman"/>
          <w:b/>
          <w:sz w:val="24"/>
          <w:szCs w:val="24"/>
        </w:rPr>
        <w:t xml:space="preserve">orm </w:t>
      </w:r>
      <w:r w:rsidR="000319E9" w:rsidRPr="000319E9">
        <w:rPr>
          <w:rFonts w:asciiTheme="majorHAnsi" w:eastAsia="Times New Roman" w:hAnsiTheme="majorHAnsi" w:cs="Times New Roman"/>
          <w:bCs/>
          <w:sz w:val="24"/>
          <w:szCs w:val="24"/>
        </w:rPr>
        <w:t>(</w:t>
      </w:r>
      <w:r w:rsidR="000319E9">
        <w:rPr>
          <w:rFonts w:asciiTheme="majorHAnsi" w:eastAsia="Times New Roman" w:hAnsiTheme="majorHAnsi" w:cs="Times New Roman"/>
          <w:bCs/>
          <w:sz w:val="24"/>
          <w:szCs w:val="24"/>
        </w:rPr>
        <w:t>page 7</w:t>
      </w:r>
      <w:r w:rsidR="000319E9" w:rsidRPr="000319E9">
        <w:rPr>
          <w:rFonts w:asciiTheme="majorHAnsi" w:eastAsia="Times New Roman" w:hAnsiTheme="majorHAnsi" w:cs="Times New Roman"/>
          <w:bCs/>
          <w:sz w:val="24"/>
          <w:szCs w:val="24"/>
        </w:rPr>
        <w:t xml:space="preserve"> of this packet)</w:t>
      </w:r>
    </w:p>
    <w:p w14:paraId="64C31E7E" w14:textId="583E6414" w:rsidR="00741424" w:rsidRDefault="000319E9" w:rsidP="008E192A">
      <w:pPr>
        <w:pStyle w:val="ListParagraph"/>
        <w:numPr>
          <w:ilvl w:val="1"/>
          <w:numId w:val="26"/>
        </w:numPr>
        <w:rPr>
          <w:rFonts w:asciiTheme="majorHAnsi" w:eastAsia="Times New Roman" w:hAnsiTheme="majorHAnsi" w:cs="Times New Roman"/>
          <w:sz w:val="24"/>
          <w:szCs w:val="24"/>
        </w:rPr>
      </w:pPr>
      <w:r w:rsidRPr="00E33485">
        <w:rPr>
          <w:rFonts w:asciiTheme="majorHAnsi" w:eastAsia="Times New Roman" w:hAnsiTheme="majorHAnsi" w:cs="Times New Roman"/>
          <w:sz w:val="24"/>
          <w:szCs w:val="24"/>
        </w:rPr>
        <w:t xml:space="preserve">This form is for </w:t>
      </w:r>
      <w:r>
        <w:rPr>
          <w:rFonts w:asciiTheme="majorHAnsi" w:eastAsia="Times New Roman" w:hAnsiTheme="majorHAnsi" w:cs="Times New Roman"/>
          <w:sz w:val="24"/>
          <w:szCs w:val="24"/>
        </w:rPr>
        <w:t xml:space="preserve">OIA. You won’t </w:t>
      </w:r>
      <w:r w:rsidRPr="00E33485">
        <w:rPr>
          <w:rFonts w:asciiTheme="majorHAnsi" w:eastAsia="Times New Roman" w:hAnsiTheme="majorHAnsi" w:cs="Times New Roman"/>
          <w:sz w:val="24"/>
          <w:szCs w:val="24"/>
        </w:rPr>
        <w:t>send it</w:t>
      </w:r>
      <w:r>
        <w:rPr>
          <w:rFonts w:asciiTheme="majorHAnsi" w:eastAsia="Times New Roman" w:hAnsiTheme="majorHAnsi" w:cs="Times New Roman"/>
          <w:sz w:val="24"/>
          <w:szCs w:val="24"/>
        </w:rPr>
        <w:t xml:space="preserve"> with your OPT application. If you need help selecting a Start Date leave this section blank. </w:t>
      </w:r>
    </w:p>
    <w:p w14:paraId="50AE5AAB" w14:textId="543F4C26" w:rsidR="00741424" w:rsidRDefault="00B44A03" w:rsidP="00741424">
      <w:pPr>
        <w:pStyle w:val="ListParagraph"/>
        <w:numPr>
          <w:ilvl w:val="0"/>
          <w:numId w:val="2"/>
        </w:numPr>
        <w:rPr>
          <w:rFonts w:asciiTheme="majorHAnsi" w:eastAsia="Times New Roman" w:hAnsiTheme="majorHAnsi" w:cs="Times New Roman"/>
          <w:sz w:val="24"/>
          <w:szCs w:val="24"/>
        </w:rPr>
      </w:pPr>
      <w:r w:rsidRPr="00741424">
        <w:rPr>
          <w:rFonts w:asciiTheme="majorHAnsi" w:eastAsia="Times New Roman" w:hAnsiTheme="majorHAnsi" w:cs="Times New Roman"/>
          <w:b/>
          <w:sz w:val="24"/>
          <w:szCs w:val="24"/>
        </w:rPr>
        <w:t>Copy of Graduation Audit</w:t>
      </w:r>
      <w:r w:rsidR="000319E9">
        <w:rPr>
          <w:rFonts w:asciiTheme="majorHAnsi" w:eastAsia="Times New Roman" w:hAnsiTheme="majorHAnsi" w:cs="Times New Roman"/>
          <w:b/>
          <w:sz w:val="24"/>
          <w:szCs w:val="24"/>
        </w:rPr>
        <w:t xml:space="preserve"> </w:t>
      </w:r>
      <w:r w:rsidR="000319E9">
        <w:rPr>
          <w:rFonts w:asciiTheme="majorHAnsi" w:eastAsia="Times New Roman" w:hAnsiTheme="majorHAnsi" w:cs="Times New Roman"/>
          <w:bCs/>
          <w:sz w:val="24"/>
          <w:szCs w:val="24"/>
        </w:rPr>
        <w:t>(NPU will email)</w:t>
      </w:r>
    </w:p>
    <w:p w14:paraId="72A3F191" w14:textId="1ACAB88D" w:rsidR="000319E9" w:rsidRPr="006D5510" w:rsidRDefault="000319E9" w:rsidP="008E192A">
      <w:pPr>
        <w:pStyle w:val="ListParagraph"/>
        <w:numPr>
          <w:ilvl w:val="1"/>
          <w:numId w:val="27"/>
        </w:numPr>
        <w:rPr>
          <w:rFonts w:asciiTheme="majorHAnsi" w:eastAsia="Times New Roman" w:hAnsiTheme="majorHAnsi" w:cs="Times New Roman"/>
          <w:sz w:val="24"/>
          <w:szCs w:val="24"/>
        </w:rPr>
      </w:pPr>
      <w:r w:rsidRPr="00E33485">
        <w:rPr>
          <w:rFonts w:asciiTheme="majorHAnsi" w:eastAsia="Times New Roman" w:hAnsiTheme="majorHAnsi" w:cs="Times New Roman"/>
          <w:sz w:val="24"/>
          <w:szCs w:val="24"/>
        </w:rPr>
        <w:t xml:space="preserve">This form is for </w:t>
      </w:r>
      <w:r>
        <w:rPr>
          <w:rFonts w:asciiTheme="majorHAnsi" w:eastAsia="Times New Roman" w:hAnsiTheme="majorHAnsi" w:cs="Times New Roman"/>
          <w:sz w:val="24"/>
          <w:szCs w:val="24"/>
        </w:rPr>
        <w:t xml:space="preserve">OIA. You won’t </w:t>
      </w:r>
      <w:r w:rsidRPr="00E33485">
        <w:rPr>
          <w:rFonts w:asciiTheme="majorHAnsi" w:eastAsia="Times New Roman" w:hAnsiTheme="majorHAnsi" w:cs="Times New Roman"/>
          <w:sz w:val="24"/>
          <w:szCs w:val="24"/>
        </w:rPr>
        <w:t xml:space="preserve">send it with your OPT application. </w:t>
      </w:r>
    </w:p>
    <w:p w14:paraId="0842222F" w14:textId="43E4BF4F" w:rsidR="00D361D1" w:rsidRDefault="00D361D1" w:rsidP="008E192A">
      <w:pPr>
        <w:rPr>
          <w:rFonts w:asciiTheme="majorHAnsi" w:hAnsiTheme="majorHAnsi" w:cs="Times New Roman"/>
          <w:b/>
          <w:bCs/>
          <w:color w:val="0070C0"/>
          <w:sz w:val="32"/>
          <w:szCs w:val="32"/>
        </w:rPr>
      </w:pPr>
      <w:r>
        <w:rPr>
          <w:rFonts w:asciiTheme="majorHAnsi" w:hAnsiTheme="majorHAnsi" w:cs="Times New Roman"/>
          <w:b/>
          <w:bCs/>
          <w:color w:val="0070C0"/>
          <w:sz w:val="32"/>
          <w:szCs w:val="32"/>
        </w:rPr>
        <w:t>Sample of Bank Check</w:t>
      </w:r>
    </w:p>
    <w:p w14:paraId="0EBC118D" w14:textId="375FA481" w:rsidR="00D361D1" w:rsidRDefault="00D361D1" w:rsidP="008E192A">
      <w:pPr>
        <w:rPr>
          <w:rFonts w:asciiTheme="majorHAnsi" w:hAnsiTheme="majorHAnsi" w:cs="Times New Roman"/>
          <w:b/>
          <w:bCs/>
          <w:color w:val="0070C0"/>
          <w:sz w:val="32"/>
          <w:szCs w:val="32"/>
        </w:rPr>
      </w:pPr>
      <w:r>
        <w:rPr>
          <w:rFonts w:asciiTheme="majorHAnsi" w:hAnsiTheme="majorHAnsi" w:cs="Times New Roman"/>
          <w:b/>
          <w:bCs/>
          <w:noProof/>
          <w:color w:val="0070C0"/>
          <w:sz w:val="32"/>
          <w:szCs w:val="32"/>
        </w:rPr>
        <w:drawing>
          <wp:inline distT="0" distB="0" distL="0" distR="0" wp14:anchorId="080B1322" wp14:editId="6C2DE2B8">
            <wp:extent cx="6418839" cy="2880751"/>
            <wp:effectExtent l="0" t="0" r="0" b="254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3"/>
                    <a:stretch>
                      <a:fillRect/>
                    </a:stretch>
                  </pic:blipFill>
                  <pic:spPr>
                    <a:xfrm>
                      <a:off x="0" y="0"/>
                      <a:ext cx="6431227" cy="2886311"/>
                    </a:xfrm>
                    <a:prstGeom prst="rect">
                      <a:avLst/>
                    </a:prstGeom>
                  </pic:spPr>
                </pic:pic>
              </a:graphicData>
            </a:graphic>
          </wp:inline>
        </w:drawing>
      </w:r>
    </w:p>
    <w:p w14:paraId="59105B23" w14:textId="77777777" w:rsidR="00D50670" w:rsidRDefault="00D50670" w:rsidP="008E192A">
      <w:pPr>
        <w:rPr>
          <w:rFonts w:asciiTheme="majorHAnsi" w:hAnsiTheme="majorHAnsi" w:cs="Times New Roman"/>
          <w:b/>
          <w:bCs/>
          <w:color w:val="0070C0"/>
          <w:sz w:val="32"/>
          <w:szCs w:val="32"/>
        </w:rPr>
      </w:pPr>
    </w:p>
    <w:p w14:paraId="081A0F71" w14:textId="77777777" w:rsidR="00D50670" w:rsidRDefault="00D50670" w:rsidP="008E192A">
      <w:pPr>
        <w:rPr>
          <w:rFonts w:asciiTheme="majorHAnsi" w:hAnsiTheme="majorHAnsi" w:cs="Times New Roman"/>
          <w:b/>
          <w:bCs/>
          <w:color w:val="0070C0"/>
          <w:sz w:val="32"/>
          <w:szCs w:val="32"/>
        </w:rPr>
      </w:pPr>
    </w:p>
    <w:p w14:paraId="23B66205" w14:textId="77777777" w:rsidR="00D50670" w:rsidRDefault="00D50670" w:rsidP="008E192A">
      <w:pPr>
        <w:rPr>
          <w:rFonts w:asciiTheme="majorHAnsi" w:hAnsiTheme="majorHAnsi" w:cs="Times New Roman"/>
          <w:b/>
          <w:bCs/>
          <w:color w:val="0070C0"/>
          <w:sz w:val="32"/>
          <w:szCs w:val="32"/>
        </w:rPr>
      </w:pPr>
    </w:p>
    <w:p w14:paraId="1DEA5C94" w14:textId="6ACF09C3" w:rsidR="008E192A" w:rsidRPr="00E93C55" w:rsidRDefault="54E4F25B" w:rsidP="008E192A">
      <w:pPr>
        <w:rPr>
          <w:rFonts w:asciiTheme="majorHAnsi" w:hAnsiTheme="majorHAnsi" w:cs="Times New Roman"/>
          <w:b/>
          <w:bCs/>
          <w:color w:val="0070C0"/>
          <w:sz w:val="32"/>
          <w:szCs w:val="32"/>
        </w:rPr>
      </w:pPr>
      <w:r w:rsidRPr="00E93C55">
        <w:rPr>
          <w:rFonts w:asciiTheme="majorHAnsi" w:hAnsiTheme="majorHAnsi" w:cs="Times New Roman"/>
          <w:b/>
          <w:bCs/>
          <w:color w:val="0070C0"/>
          <w:sz w:val="32"/>
          <w:szCs w:val="32"/>
        </w:rPr>
        <w:lastRenderedPageBreak/>
        <w:t>Submitting the OPT Application</w:t>
      </w:r>
    </w:p>
    <w:p w14:paraId="524B5B77" w14:textId="77777777" w:rsidR="00F55914" w:rsidRDefault="00F55914" w:rsidP="00F55914">
      <w:pPr>
        <w:rPr>
          <w:rFonts w:asciiTheme="majorHAnsi" w:hAnsiTheme="majorHAnsi" w:cs="Times New Roman"/>
          <w:b/>
          <w:bCs/>
          <w:color w:val="0070C0"/>
        </w:rPr>
      </w:pPr>
    </w:p>
    <w:p w14:paraId="6AED74EF" w14:textId="5DFA0B12" w:rsidR="00F55914" w:rsidRPr="00F55914" w:rsidRDefault="00F55914" w:rsidP="008E192A">
      <w:pPr>
        <w:rPr>
          <w:rFonts w:asciiTheme="majorHAnsi" w:hAnsiTheme="majorHAnsi" w:cs="Times New Roman"/>
          <w:b/>
          <w:bCs/>
          <w:color w:val="0070C0"/>
        </w:rPr>
      </w:pPr>
      <w:r>
        <w:rPr>
          <w:rFonts w:asciiTheme="majorHAnsi" w:hAnsiTheme="majorHAnsi" w:cs="Times New Roman"/>
          <w:b/>
          <w:bCs/>
          <w:color w:val="0070C0"/>
        </w:rPr>
        <w:t>Submission Timeline</w:t>
      </w:r>
    </w:p>
    <w:p w14:paraId="48FD6FC0" w14:textId="322382C0" w:rsidR="002A3740" w:rsidRDefault="008E192A" w:rsidP="008E192A">
      <w:pPr>
        <w:rPr>
          <w:rFonts w:asciiTheme="majorHAnsi" w:eastAsiaTheme="majorEastAsia" w:hAnsiTheme="majorHAnsi" w:cstheme="majorBidi"/>
        </w:rPr>
      </w:pPr>
      <w:r>
        <w:rPr>
          <w:rFonts w:asciiTheme="majorHAnsi" w:eastAsiaTheme="majorEastAsia" w:hAnsiTheme="majorHAnsi" w:cstheme="majorBidi"/>
        </w:rPr>
        <w:t>USCIS must receive your</w:t>
      </w:r>
      <w:r w:rsidR="54E4F25B" w:rsidRPr="54E4F25B">
        <w:rPr>
          <w:rFonts w:asciiTheme="majorHAnsi" w:eastAsiaTheme="majorEastAsia" w:hAnsiTheme="majorHAnsi" w:cstheme="majorBidi"/>
        </w:rPr>
        <w:t xml:space="preserve"> OPT application within 30 days of the date </w:t>
      </w:r>
      <w:r w:rsidR="000319E9">
        <w:rPr>
          <w:rFonts w:asciiTheme="majorHAnsi" w:eastAsiaTheme="majorEastAsia" w:hAnsiTheme="majorHAnsi" w:cstheme="majorBidi"/>
        </w:rPr>
        <w:t>of issue of your</w:t>
      </w:r>
      <w:r>
        <w:rPr>
          <w:rFonts w:asciiTheme="majorHAnsi" w:eastAsiaTheme="majorEastAsia" w:hAnsiTheme="majorHAnsi" w:cstheme="majorBidi"/>
        </w:rPr>
        <w:t xml:space="preserve"> </w:t>
      </w:r>
      <w:r w:rsidR="000319E9" w:rsidRPr="54E4F25B">
        <w:rPr>
          <w:rFonts w:asciiTheme="majorHAnsi" w:eastAsiaTheme="majorEastAsia" w:hAnsiTheme="majorHAnsi" w:cstheme="majorBidi"/>
        </w:rPr>
        <w:t>OPT</w:t>
      </w:r>
      <w:r w:rsidR="000319E9">
        <w:rPr>
          <w:rFonts w:asciiTheme="majorHAnsi" w:eastAsiaTheme="majorEastAsia" w:hAnsiTheme="majorHAnsi" w:cstheme="majorBidi"/>
        </w:rPr>
        <w:t xml:space="preserve"> </w:t>
      </w:r>
      <w:r>
        <w:rPr>
          <w:rFonts w:asciiTheme="majorHAnsi" w:eastAsiaTheme="majorEastAsia" w:hAnsiTheme="majorHAnsi" w:cstheme="majorBidi"/>
        </w:rPr>
        <w:t xml:space="preserve">I-20. </w:t>
      </w:r>
      <w:r w:rsidR="54E4F25B" w:rsidRPr="54E4F25B">
        <w:rPr>
          <w:rFonts w:asciiTheme="majorHAnsi" w:eastAsiaTheme="majorEastAsia" w:hAnsiTheme="majorHAnsi" w:cstheme="majorBidi"/>
        </w:rPr>
        <w:t xml:space="preserve">Allow extra days for shipping so your application is received on time. </w:t>
      </w:r>
      <w:r w:rsidR="000319E9">
        <w:rPr>
          <w:rFonts w:asciiTheme="majorHAnsi" w:eastAsiaTheme="majorEastAsia" w:hAnsiTheme="majorHAnsi" w:cstheme="majorBidi"/>
          <w:b/>
          <w:bCs/>
        </w:rPr>
        <w:t>Do not leave the U.S.</w:t>
      </w:r>
      <w:r w:rsidR="54E4F25B" w:rsidRPr="54E4F25B">
        <w:rPr>
          <w:rFonts w:asciiTheme="majorHAnsi" w:eastAsiaTheme="majorEastAsia" w:hAnsiTheme="majorHAnsi" w:cstheme="majorBidi"/>
          <w:b/>
          <w:bCs/>
        </w:rPr>
        <w:t xml:space="preserve"> </w:t>
      </w:r>
      <w:r w:rsidR="000319E9" w:rsidRPr="54E4F25B">
        <w:rPr>
          <w:rFonts w:asciiTheme="majorHAnsi" w:eastAsiaTheme="majorEastAsia" w:hAnsiTheme="majorHAnsi" w:cstheme="majorBidi"/>
          <w:b/>
          <w:bCs/>
        </w:rPr>
        <w:t xml:space="preserve">during your grace period </w:t>
      </w:r>
      <w:r w:rsidR="000319E9">
        <w:rPr>
          <w:rFonts w:asciiTheme="majorHAnsi" w:eastAsiaTheme="majorEastAsia" w:hAnsiTheme="majorHAnsi" w:cstheme="majorBidi"/>
          <w:b/>
          <w:bCs/>
        </w:rPr>
        <w:t>without applying for OPT.</w:t>
      </w:r>
    </w:p>
    <w:p w14:paraId="3D7B78E8" w14:textId="4C110F26" w:rsidR="00E93C55" w:rsidRDefault="00E93C55" w:rsidP="008E192A">
      <w:pPr>
        <w:rPr>
          <w:rFonts w:asciiTheme="majorHAnsi" w:eastAsiaTheme="majorEastAsia" w:hAnsiTheme="majorHAnsi" w:cstheme="majorBidi"/>
        </w:rPr>
      </w:pPr>
    </w:p>
    <w:p w14:paraId="31D3EA72" w14:textId="0238A072" w:rsidR="00E93C55" w:rsidRDefault="00E93C55" w:rsidP="00E93C55">
      <w:pPr>
        <w:rPr>
          <w:rFonts w:asciiTheme="majorHAnsi" w:hAnsiTheme="majorHAnsi" w:cs="Times New Roman"/>
          <w:b/>
          <w:bCs/>
          <w:color w:val="0070C0"/>
        </w:rPr>
      </w:pPr>
      <w:r>
        <w:rPr>
          <w:rFonts w:asciiTheme="majorHAnsi" w:hAnsiTheme="majorHAnsi" w:cs="Times New Roman"/>
          <w:b/>
          <w:bCs/>
          <w:color w:val="0070C0"/>
        </w:rPr>
        <w:t xml:space="preserve">NEW! </w:t>
      </w:r>
      <w:r w:rsidRPr="54E4F25B">
        <w:rPr>
          <w:rFonts w:asciiTheme="majorHAnsi" w:hAnsiTheme="majorHAnsi" w:cs="Times New Roman"/>
          <w:b/>
          <w:bCs/>
          <w:color w:val="0070C0"/>
        </w:rPr>
        <w:t xml:space="preserve">OPT </w:t>
      </w:r>
      <w:r>
        <w:rPr>
          <w:rFonts w:asciiTheme="majorHAnsi" w:hAnsiTheme="majorHAnsi" w:cs="Times New Roman"/>
          <w:b/>
          <w:bCs/>
          <w:color w:val="0070C0"/>
        </w:rPr>
        <w:t>Signature Confirmation Delivery Service</w:t>
      </w:r>
    </w:p>
    <w:p w14:paraId="06A62BE0" w14:textId="79C6AFAD" w:rsidR="00E93C55" w:rsidRPr="008373A4" w:rsidRDefault="00E93C55" w:rsidP="00E93C55">
      <w:pPr>
        <w:pStyle w:val="NormalWeb"/>
        <w:shd w:val="clear" w:color="auto" w:fill="FFFFFF"/>
        <w:spacing w:before="0" w:beforeAutospacing="0" w:after="240" w:afterAutospacing="0"/>
        <w:rPr>
          <w:rFonts w:asciiTheme="majorHAnsi" w:hAnsiTheme="majorHAnsi" w:cstheme="majorHAnsi"/>
          <w:color w:val="000000" w:themeColor="text1"/>
        </w:rPr>
      </w:pPr>
      <w:r w:rsidRPr="00F55914">
        <w:rPr>
          <w:rFonts w:asciiTheme="majorHAnsi" w:hAnsiTheme="majorHAnsi" w:cstheme="majorHAnsi"/>
          <w:color w:val="000000" w:themeColor="text1"/>
        </w:rPr>
        <w:t>USCIS now uses a</w:t>
      </w:r>
      <w:r w:rsidR="008373A4">
        <w:rPr>
          <w:rFonts w:asciiTheme="majorHAnsi" w:hAnsiTheme="majorHAnsi" w:cstheme="majorHAnsi"/>
          <w:color w:val="000000" w:themeColor="text1"/>
        </w:rPr>
        <w:t xml:space="preserve"> process called</w:t>
      </w:r>
      <w:r w:rsidRPr="00F55914">
        <w:rPr>
          <w:rFonts w:asciiTheme="majorHAnsi" w:hAnsiTheme="majorHAnsi" w:cstheme="majorHAnsi"/>
          <w:color w:val="000000" w:themeColor="text1"/>
        </w:rPr>
        <w:t xml:space="preserve"> </w:t>
      </w:r>
      <w:r w:rsidR="008373A4" w:rsidRPr="00F55914">
        <w:rPr>
          <w:rFonts w:asciiTheme="majorHAnsi" w:hAnsiTheme="majorHAnsi" w:cstheme="majorHAnsi"/>
          <w:color w:val="000000" w:themeColor="text1"/>
        </w:rPr>
        <w:t xml:space="preserve">Signature Confirmation Restricted Delivery </w:t>
      </w:r>
      <w:r w:rsidRPr="00F55914">
        <w:rPr>
          <w:rFonts w:asciiTheme="majorHAnsi" w:hAnsiTheme="majorHAnsi" w:cstheme="majorHAnsi"/>
          <w:color w:val="000000" w:themeColor="text1"/>
        </w:rPr>
        <w:t xml:space="preserve">to ensure the security, integrity, and efficiency of document delivery. </w:t>
      </w:r>
      <w:r w:rsidRPr="000319E9">
        <w:rPr>
          <w:rFonts w:asciiTheme="majorHAnsi" w:hAnsiTheme="majorHAnsi" w:cstheme="majorHAnsi"/>
          <w:b/>
          <w:bCs/>
          <w:color w:val="000000" w:themeColor="text1"/>
        </w:rPr>
        <w:t xml:space="preserve">Applicants must now present identification to sign for their documents upon delivery. </w:t>
      </w:r>
      <w:r w:rsidR="008373A4" w:rsidRPr="00F55914">
        <w:rPr>
          <w:rFonts w:asciiTheme="majorHAnsi" w:hAnsiTheme="majorHAnsi" w:cstheme="majorHAnsi"/>
          <w:color w:val="000000" w:themeColor="text1"/>
        </w:rPr>
        <w:t>Information on how to track delivery of secure documents is available on the </w:t>
      </w:r>
      <w:hyperlink r:id="rId14" w:history="1">
        <w:r w:rsidR="008373A4" w:rsidRPr="00F55914">
          <w:rPr>
            <w:rStyle w:val="Hyperlink"/>
            <w:rFonts w:asciiTheme="majorHAnsi" w:hAnsiTheme="majorHAnsi" w:cstheme="majorHAnsi"/>
            <w:color w:val="000000" w:themeColor="text1"/>
          </w:rPr>
          <w:t>USCIS website</w:t>
        </w:r>
      </w:hyperlink>
      <w:r w:rsidR="008373A4" w:rsidRPr="00F55914">
        <w:rPr>
          <w:rFonts w:asciiTheme="majorHAnsi" w:hAnsiTheme="majorHAnsi" w:cstheme="majorHAnsi"/>
          <w:color w:val="000000" w:themeColor="text1"/>
        </w:rPr>
        <w:t>.</w:t>
      </w:r>
    </w:p>
    <w:p w14:paraId="1B53BE72" w14:textId="77777777" w:rsidR="008373A4" w:rsidRPr="00F55914" w:rsidRDefault="008373A4" w:rsidP="008373A4">
      <w:pPr>
        <w:pStyle w:val="NormalWeb"/>
        <w:shd w:val="clear" w:color="auto" w:fill="FFFFFF"/>
        <w:spacing w:before="0" w:beforeAutospacing="0" w:after="240" w:afterAutospacing="0"/>
        <w:rPr>
          <w:rFonts w:asciiTheme="majorHAnsi" w:hAnsiTheme="majorHAnsi" w:cstheme="majorHAnsi"/>
          <w:color w:val="000000" w:themeColor="text1"/>
        </w:rPr>
      </w:pPr>
      <w:r w:rsidRPr="004A6B6B">
        <w:rPr>
          <w:rFonts w:asciiTheme="majorHAnsi" w:hAnsiTheme="majorHAnsi" w:cstheme="majorHAnsi"/>
          <w:b/>
          <w:bCs/>
          <w:color w:val="000000" w:themeColor="text1"/>
        </w:rPr>
        <w:t>You can sign up for </w:t>
      </w:r>
      <w:hyperlink r:id="rId15" w:history="1">
        <w:r w:rsidRPr="004A6B6B">
          <w:rPr>
            <w:rStyle w:val="Hyperlink"/>
            <w:rFonts w:asciiTheme="majorHAnsi" w:hAnsiTheme="majorHAnsi" w:cstheme="majorHAnsi"/>
            <w:b/>
            <w:bCs/>
            <w:color w:val="000000" w:themeColor="text1"/>
          </w:rPr>
          <w:t>USPS Informed Delivery</w:t>
        </w:r>
      </w:hyperlink>
      <w:r w:rsidRPr="004A6B6B">
        <w:rPr>
          <w:rFonts w:asciiTheme="majorHAnsi" w:hAnsiTheme="majorHAnsi" w:cstheme="majorHAnsi"/>
          <w:b/>
          <w:bCs/>
          <w:color w:val="000000" w:themeColor="text1"/>
        </w:rPr>
        <w:t> to receive delivery status notifications</w:t>
      </w:r>
      <w:r w:rsidRPr="00F55914">
        <w:rPr>
          <w:rFonts w:asciiTheme="majorHAnsi" w:hAnsiTheme="majorHAnsi" w:cstheme="majorHAnsi"/>
          <w:color w:val="000000" w:themeColor="text1"/>
        </w:rPr>
        <w:t xml:space="preserve">. You </w:t>
      </w:r>
      <w:r>
        <w:rPr>
          <w:rFonts w:asciiTheme="majorHAnsi" w:hAnsiTheme="majorHAnsi" w:cstheme="majorHAnsi"/>
          <w:color w:val="000000" w:themeColor="text1"/>
        </w:rPr>
        <w:t>can also</w:t>
      </w:r>
      <w:r w:rsidRPr="00F55914">
        <w:rPr>
          <w:rFonts w:asciiTheme="majorHAnsi" w:hAnsiTheme="majorHAnsi" w:cstheme="majorHAnsi"/>
          <w:color w:val="000000" w:themeColor="text1"/>
        </w:rPr>
        <w:t xml:space="preserve"> select </w:t>
      </w:r>
      <w:r>
        <w:rPr>
          <w:rFonts w:asciiTheme="majorHAnsi" w:hAnsiTheme="majorHAnsi" w:cstheme="majorHAnsi"/>
          <w:color w:val="000000" w:themeColor="text1"/>
        </w:rPr>
        <w:t>the “H</w:t>
      </w:r>
      <w:r w:rsidRPr="00F55914">
        <w:rPr>
          <w:rFonts w:asciiTheme="majorHAnsi" w:hAnsiTheme="majorHAnsi" w:cstheme="majorHAnsi"/>
          <w:color w:val="000000" w:themeColor="text1"/>
        </w:rPr>
        <w:t xml:space="preserve">old for </w:t>
      </w:r>
      <w:r>
        <w:rPr>
          <w:rFonts w:asciiTheme="majorHAnsi" w:hAnsiTheme="majorHAnsi" w:cstheme="majorHAnsi"/>
          <w:color w:val="000000" w:themeColor="text1"/>
        </w:rPr>
        <w:t xml:space="preserve">Pick Up” on the website to </w:t>
      </w:r>
      <w:proofErr w:type="spellStart"/>
      <w:r w:rsidRPr="00F55914">
        <w:rPr>
          <w:rFonts w:asciiTheme="majorHAnsi" w:hAnsiTheme="majorHAnsi" w:cstheme="majorHAnsi"/>
          <w:color w:val="000000" w:themeColor="text1"/>
        </w:rPr>
        <w:t>pickup</w:t>
      </w:r>
      <w:proofErr w:type="spellEnd"/>
      <w:r w:rsidRPr="00F55914">
        <w:rPr>
          <w:rFonts w:asciiTheme="majorHAnsi" w:hAnsiTheme="majorHAnsi" w:cstheme="majorHAnsi"/>
          <w:color w:val="000000" w:themeColor="text1"/>
        </w:rPr>
        <w:t xml:space="preserve"> </w:t>
      </w:r>
      <w:r>
        <w:rPr>
          <w:rFonts w:asciiTheme="majorHAnsi" w:hAnsiTheme="majorHAnsi" w:cstheme="majorHAnsi"/>
          <w:color w:val="000000" w:themeColor="text1"/>
        </w:rPr>
        <w:t>your mail from</w:t>
      </w:r>
      <w:r w:rsidRPr="00F55914">
        <w:rPr>
          <w:rFonts w:asciiTheme="majorHAnsi" w:hAnsiTheme="majorHAnsi" w:cstheme="majorHAnsi"/>
          <w:color w:val="000000" w:themeColor="text1"/>
        </w:rPr>
        <w:t xml:space="preserve"> a post office </w:t>
      </w:r>
      <w:r>
        <w:rPr>
          <w:rFonts w:asciiTheme="majorHAnsi" w:hAnsiTheme="majorHAnsi" w:cstheme="majorHAnsi"/>
          <w:color w:val="000000" w:themeColor="text1"/>
        </w:rPr>
        <w:t xml:space="preserve">at a time that’s convenient for you. </w:t>
      </w:r>
    </w:p>
    <w:p w14:paraId="57229C1B" w14:textId="2993D18D" w:rsidR="000319E9" w:rsidRPr="00D50670" w:rsidRDefault="00E93C55" w:rsidP="00D50670">
      <w:pPr>
        <w:pStyle w:val="NormalWeb"/>
        <w:shd w:val="clear" w:color="auto" w:fill="FFFFFF"/>
        <w:spacing w:before="0" w:beforeAutospacing="0" w:after="240" w:afterAutospacing="0"/>
        <w:rPr>
          <w:rFonts w:asciiTheme="majorHAnsi" w:hAnsiTheme="majorHAnsi" w:cstheme="majorHAnsi"/>
          <w:color w:val="000000" w:themeColor="text1"/>
        </w:rPr>
      </w:pPr>
      <w:r w:rsidRPr="004A6B6B">
        <w:rPr>
          <w:rFonts w:asciiTheme="majorHAnsi" w:hAnsiTheme="majorHAnsi" w:cstheme="majorHAnsi"/>
          <w:b/>
          <w:bCs/>
          <w:color w:val="000000" w:themeColor="text1"/>
        </w:rPr>
        <w:t xml:space="preserve">You </w:t>
      </w:r>
      <w:r w:rsidR="000319E9" w:rsidRPr="004A6B6B">
        <w:rPr>
          <w:rFonts w:asciiTheme="majorHAnsi" w:hAnsiTheme="majorHAnsi" w:cstheme="majorHAnsi"/>
          <w:b/>
          <w:bCs/>
          <w:color w:val="000000" w:themeColor="text1"/>
        </w:rPr>
        <w:t>can</w:t>
      </w:r>
      <w:r w:rsidRPr="004A6B6B">
        <w:rPr>
          <w:rFonts w:asciiTheme="majorHAnsi" w:hAnsiTheme="majorHAnsi" w:cstheme="majorHAnsi"/>
          <w:b/>
          <w:bCs/>
          <w:color w:val="000000" w:themeColor="text1"/>
        </w:rPr>
        <w:t xml:space="preserve"> designate </w:t>
      </w:r>
      <w:r w:rsidR="000319E9" w:rsidRPr="004A6B6B">
        <w:rPr>
          <w:rFonts w:asciiTheme="majorHAnsi" w:hAnsiTheme="majorHAnsi" w:cstheme="majorHAnsi"/>
          <w:b/>
          <w:bCs/>
          <w:color w:val="000000" w:themeColor="text1"/>
        </w:rPr>
        <w:t>someone else</w:t>
      </w:r>
      <w:r w:rsidRPr="004A6B6B">
        <w:rPr>
          <w:rFonts w:asciiTheme="majorHAnsi" w:hAnsiTheme="majorHAnsi" w:cstheme="majorHAnsi"/>
          <w:b/>
          <w:bCs/>
          <w:color w:val="000000" w:themeColor="text1"/>
        </w:rPr>
        <w:t xml:space="preserve"> to sign on your behalf</w:t>
      </w:r>
      <w:r w:rsidRPr="00F55914">
        <w:rPr>
          <w:rFonts w:asciiTheme="majorHAnsi" w:hAnsiTheme="majorHAnsi" w:cstheme="majorHAnsi"/>
          <w:color w:val="000000" w:themeColor="text1"/>
        </w:rPr>
        <w:t xml:space="preserve"> by completing the Postal Service’s </w:t>
      </w:r>
      <w:hyperlink r:id="rId16" w:history="1">
        <w:r w:rsidRPr="00F55914">
          <w:rPr>
            <w:rStyle w:val="Hyperlink"/>
            <w:rFonts w:asciiTheme="majorHAnsi" w:hAnsiTheme="majorHAnsi" w:cstheme="majorHAnsi"/>
            <w:color w:val="000000" w:themeColor="text1"/>
          </w:rPr>
          <w:t>PS Form 3801, Standing Delivery Order (PDF)</w:t>
        </w:r>
      </w:hyperlink>
      <w:r w:rsidR="008373A4">
        <w:rPr>
          <w:rFonts w:asciiTheme="majorHAnsi" w:hAnsiTheme="majorHAnsi" w:cstheme="majorHAnsi"/>
          <w:color w:val="000000" w:themeColor="text1"/>
        </w:rPr>
        <w:t>. TOP OF FORM: Put your name and your friend’s address on the top line. Get the person who will be accepting your mail to provide their signature and phone number on the second line. CHART: Type your friend’s name in the first column. Check columns 2 and 3. Have your friend provide their signature in column 4. (If a hotel or the apartment where you live will receive your mail, fill out this form:</w:t>
      </w:r>
      <w:r w:rsidRPr="00F55914">
        <w:rPr>
          <w:rFonts w:asciiTheme="majorHAnsi" w:hAnsiTheme="majorHAnsi" w:cstheme="majorHAnsi"/>
          <w:color w:val="000000" w:themeColor="text1"/>
        </w:rPr>
        <w:t> </w:t>
      </w:r>
      <w:hyperlink r:id="rId17" w:history="1">
        <w:r w:rsidRPr="00F55914">
          <w:rPr>
            <w:rStyle w:val="Hyperlink"/>
            <w:rFonts w:asciiTheme="majorHAnsi" w:hAnsiTheme="majorHAnsi" w:cstheme="majorHAnsi"/>
            <w:color w:val="000000" w:themeColor="text1"/>
          </w:rPr>
          <w:t>PS Form 3801-A, Agreement by a Hotel, Apartment House, or the Like (PDF)</w:t>
        </w:r>
      </w:hyperlink>
      <w:r w:rsidR="008373A4">
        <w:rPr>
          <w:rFonts w:asciiTheme="majorHAnsi" w:hAnsiTheme="majorHAnsi" w:cstheme="majorHAnsi"/>
          <w:color w:val="000000" w:themeColor="text1"/>
        </w:rPr>
        <w:t xml:space="preserve">). </w:t>
      </w:r>
      <w:r w:rsidRPr="00F55914">
        <w:rPr>
          <w:rFonts w:asciiTheme="majorHAnsi" w:hAnsiTheme="majorHAnsi" w:cstheme="majorHAnsi"/>
          <w:color w:val="000000" w:themeColor="text1"/>
        </w:rPr>
        <w:t xml:space="preserve"> </w:t>
      </w:r>
    </w:p>
    <w:p w14:paraId="0B70E756" w14:textId="23ED0697" w:rsidR="00E93C55" w:rsidRDefault="00E93C55" w:rsidP="00E93C55">
      <w:pPr>
        <w:rPr>
          <w:rFonts w:asciiTheme="majorHAnsi" w:hAnsiTheme="majorHAnsi" w:cs="Times New Roman"/>
          <w:b/>
          <w:bCs/>
          <w:color w:val="0070C0"/>
        </w:rPr>
      </w:pPr>
      <w:r>
        <w:rPr>
          <w:rFonts w:asciiTheme="majorHAnsi" w:hAnsiTheme="majorHAnsi" w:cs="Times New Roman"/>
          <w:b/>
          <w:bCs/>
          <w:color w:val="0070C0"/>
        </w:rPr>
        <w:t>Mailing Your OPT Application</w:t>
      </w:r>
    </w:p>
    <w:p w14:paraId="453F8469" w14:textId="77777777" w:rsidR="00E93C55" w:rsidRPr="00E93C55" w:rsidRDefault="00E93C55" w:rsidP="00E93C55">
      <w:pPr>
        <w:rPr>
          <w:rFonts w:asciiTheme="majorHAnsi" w:hAnsiTheme="majorHAnsi" w:cs="Times New Roman"/>
          <w:b/>
          <w:bCs/>
          <w:color w:val="0070C0"/>
        </w:rPr>
      </w:pPr>
    </w:p>
    <w:tbl>
      <w:tblPr>
        <w:tblStyle w:val="TableGrid"/>
        <w:tblW w:w="0" w:type="auto"/>
        <w:tblLook w:val="04A0" w:firstRow="1" w:lastRow="0" w:firstColumn="1" w:lastColumn="0" w:noHBand="0" w:noVBand="1"/>
      </w:tblPr>
      <w:tblGrid>
        <w:gridCol w:w="5395"/>
        <w:gridCol w:w="5395"/>
      </w:tblGrid>
      <w:tr w:rsidR="0075310D" w14:paraId="2B5BB72F" w14:textId="77777777" w:rsidTr="54E4F25B">
        <w:tc>
          <w:tcPr>
            <w:tcW w:w="5508" w:type="dxa"/>
          </w:tcPr>
          <w:p w14:paraId="0E574DBF" w14:textId="35460F71" w:rsidR="0075310D" w:rsidRPr="002A3740" w:rsidRDefault="0075310D" w:rsidP="0075310D">
            <w:pPr>
              <w:rPr>
                <w:rFonts w:asciiTheme="majorHAnsi" w:eastAsia="Times New Roman" w:hAnsiTheme="majorHAnsi" w:cs="Times New Roman"/>
                <w:b/>
                <w:sz w:val="28"/>
                <w:szCs w:val="28"/>
              </w:rPr>
            </w:pPr>
            <w:r w:rsidRPr="002A3740">
              <w:rPr>
                <w:rFonts w:asciiTheme="majorHAnsi" w:eastAsia="Times New Roman" w:hAnsiTheme="majorHAnsi" w:cs="Times New Roman"/>
                <w:b/>
                <w:sz w:val="28"/>
                <w:szCs w:val="28"/>
              </w:rPr>
              <w:t xml:space="preserve">Use the following address when sending by </w:t>
            </w:r>
            <w:r w:rsidRPr="002A3740">
              <w:rPr>
                <w:rFonts w:asciiTheme="majorHAnsi" w:hAnsiTheme="majorHAnsi" w:cs="Times New Roman"/>
                <w:b/>
                <w:color w:val="0070C0"/>
                <w:sz w:val="28"/>
                <w:szCs w:val="28"/>
              </w:rPr>
              <w:t>US Postal Service</w:t>
            </w:r>
            <w:r w:rsidRPr="002A3740">
              <w:rPr>
                <w:rFonts w:asciiTheme="majorHAnsi" w:eastAsia="Times New Roman" w:hAnsiTheme="majorHAnsi" w:cs="Times New Roman"/>
                <w:sz w:val="28"/>
                <w:szCs w:val="28"/>
              </w:rPr>
              <w:t>:</w:t>
            </w:r>
          </w:p>
          <w:p w14:paraId="6ABDC769" w14:textId="77777777" w:rsidR="0075310D" w:rsidRDefault="0075310D" w:rsidP="0075310D">
            <w:pPr>
              <w:rPr>
                <w:rFonts w:asciiTheme="majorHAnsi" w:eastAsia="Times New Roman" w:hAnsiTheme="majorHAnsi" w:cs="Times New Roman"/>
              </w:rPr>
            </w:pPr>
          </w:p>
          <w:p w14:paraId="6EA4FBE6" w14:textId="77777777" w:rsidR="00572D37" w:rsidRPr="00572D37" w:rsidRDefault="00572D37" w:rsidP="00572D37">
            <w:pPr>
              <w:pStyle w:val="NormalWeb"/>
              <w:shd w:val="clear" w:color="auto" w:fill="FFFFFF"/>
              <w:spacing w:before="0" w:beforeAutospacing="0" w:after="240" w:afterAutospacing="0"/>
              <w:rPr>
                <w:rFonts w:ascii="Source Sans Pro" w:hAnsi="Source Sans Pro"/>
                <w:color w:val="444444"/>
                <w:sz w:val="28"/>
                <w:szCs w:val="28"/>
              </w:rPr>
            </w:pPr>
            <w:r w:rsidRPr="00572D37">
              <w:rPr>
                <w:rFonts w:ascii="Source Sans Pro" w:hAnsi="Source Sans Pro"/>
                <w:color w:val="444444"/>
                <w:sz w:val="28"/>
                <w:szCs w:val="28"/>
              </w:rPr>
              <w:t>USCIS</w:t>
            </w:r>
            <w:r w:rsidRPr="00572D37">
              <w:rPr>
                <w:rFonts w:ascii="Source Sans Pro" w:hAnsi="Source Sans Pro"/>
                <w:color w:val="444444"/>
                <w:sz w:val="28"/>
                <w:szCs w:val="28"/>
              </w:rPr>
              <w:br/>
              <w:t>PO Box 805373</w:t>
            </w:r>
            <w:r w:rsidRPr="00572D37">
              <w:rPr>
                <w:rFonts w:ascii="Source Sans Pro" w:hAnsi="Source Sans Pro"/>
                <w:color w:val="444444"/>
                <w:sz w:val="28"/>
                <w:szCs w:val="28"/>
              </w:rPr>
              <w:br/>
              <w:t>Chicago, IL 60680</w:t>
            </w:r>
          </w:p>
          <w:p w14:paraId="6BAD2769" w14:textId="1EB1DC13" w:rsidR="002A3740" w:rsidRPr="002A3740" w:rsidRDefault="002A3740" w:rsidP="54E4F25B">
            <w:pPr>
              <w:rPr>
                <w:rFonts w:asciiTheme="majorHAnsi" w:eastAsia="Times New Roman" w:hAnsiTheme="majorHAnsi" w:cs="Times New Roman"/>
                <w:sz w:val="28"/>
                <w:szCs w:val="28"/>
              </w:rPr>
            </w:pPr>
          </w:p>
          <w:p w14:paraId="4D154906" w14:textId="31062088" w:rsidR="0075310D" w:rsidRPr="002A3740" w:rsidRDefault="002A3740" w:rsidP="0075310D">
            <w:pPr>
              <w:rPr>
                <w:rFonts w:asciiTheme="majorHAnsi" w:eastAsia="Times New Roman" w:hAnsiTheme="majorHAnsi" w:cs="Times New Roman"/>
              </w:rPr>
            </w:pPr>
            <w:r>
              <w:rPr>
                <w:rFonts w:asciiTheme="majorHAnsi" w:eastAsia="Times New Roman" w:hAnsiTheme="majorHAnsi" w:cs="Times New Roman"/>
              </w:rPr>
              <w:t>If</w:t>
            </w:r>
            <w:r w:rsidR="0075310D" w:rsidRPr="002A3740">
              <w:rPr>
                <w:rFonts w:asciiTheme="majorHAnsi" w:eastAsia="Times New Roman" w:hAnsiTheme="majorHAnsi" w:cs="Times New Roman"/>
              </w:rPr>
              <w:t xml:space="preserve"> mailing by USPS use Certified Mail so you will receive a receipt of delivery.</w:t>
            </w:r>
          </w:p>
        </w:tc>
        <w:tc>
          <w:tcPr>
            <w:tcW w:w="5508" w:type="dxa"/>
          </w:tcPr>
          <w:p w14:paraId="77CE220F" w14:textId="46696FDE" w:rsidR="0075310D" w:rsidRPr="002A3740" w:rsidRDefault="0075310D" w:rsidP="0075310D">
            <w:pPr>
              <w:rPr>
                <w:rFonts w:asciiTheme="majorHAnsi" w:eastAsia="Times New Roman" w:hAnsiTheme="majorHAnsi" w:cs="Times New Roman"/>
                <w:sz w:val="28"/>
                <w:szCs w:val="28"/>
              </w:rPr>
            </w:pPr>
            <w:r w:rsidRPr="002A3740">
              <w:rPr>
                <w:rFonts w:asciiTheme="majorHAnsi" w:eastAsia="Times New Roman" w:hAnsiTheme="majorHAnsi" w:cs="Times New Roman"/>
                <w:b/>
                <w:sz w:val="28"/>
                <w:szCs w:val="28"/>
              </w:rPr>
              <w:t>Use the following address when sending by mail service</w:t>
            </w:r>
            <w:r w:rsidRPr="002A3740">
              <w:rPr>
                <w:rFonts w:asciiTheme="majorHAnsi" w:eastAsia="Times New Roman" w:hAnsiTheme="majorHAnsi" w:cs="Times New Roman"/>
                <w:sz w:val="28"/>
                <w:szCs w:val="28"/>
              </w:rPr>
              <w:t xml:space="preserve"> </w:t>
            </w:r>
            <w:r w:rsidRPr="002A3740">
              <w:rPr>
                <w:rFonts w:asciiTheme="majorHAnsi" w:hAnsiTheme="majorHAnsi" w:cs="Times New Roman"/>
                <w:b/>
                <w:color w:val="0070C0"/>
                <w:sz w:val="28"/>
                <w:szCs w:val="28"/>
              </w:rPr>
              <w:t>(FedEx</w:t>
            </w:r>
            <w:r w:rsidR="00572D37">
              <w:rPr>
                <w:rFonts w:asciiTheme="majorHAnsi" w:hAnsiTheme="majorHAnsi" w:cs="Times New Roman"/>
                <w:b/>
                <w:color w:val="0070C0"/>
                <w:sz w:val="28"/>
                <w:szCs w:val="28"/>
              </w:rPr>
              <w:t xml:space="preserve">, </w:t>
            </w:r>
            <w:r w:rsidRPr="002A3740">
              <w:rPr>
                <w:rFonts w:asciiTheme="majorHAnsi" w:hAnsiTheme="majorHAnsi" w:cs="Times New Roman"/>
                <w:b/>
                <w:color w:val="0070C0"/>
                <w:sz w:val="28"/>
                <w:szCs w:val="28"/>
              </w:rPr>
              <w:t>UPS</w:t>
            </w:r>
            <w:r w:rsidR="00572D37">
              <w:rPr>
                <w:rFonts w:asciiTheme="majorHAnsi" w:hAnsiTheme="majorHAnsi" w:cs="Times New Roman"/>
                <w:b/>
                <w:color w:val="0070C0"/>
                <w:sz w:val="28"/>
                <w:szCs w:val="28"/>
              </w:rPr>
              <w:t>, DHL</w:t>
            </w:r>
            <w:r w:rsidRPr="002A3740">
              <w:rPr>
                <w:rFonts w:asciiTheme="majorHAnsi" w:hAnsiTheme="majorHAnsi" w:cs="Times New Roman"/>
                <w:b/>
                <w:color w:val="0070C0"/>
                <w:sz w:val="28"/>
                <w:szCs w:val="28"/>
              </w:rPr>
              <w:t>)</w:t>
            </w:r>
            <w:r w:rsidRPr="002A3740">
              <w:rPr>
                <w:rFonts w:asciiTheme="majorHAnsi" w:eastAsia="Times New Roman" w:hAnsiTheme="majorHAnsi" w:cs="Times New Roman"/>
                <w:sz w:val="28"/>
                <w:szCs w:val="28"/>
              </w:rPr>
              <w:t xml:space="preserve">: </w:t>
            </w:r>
          </w:p>
          <w:p w14:paraId="5204E184" w14:textId="77777777" w:rsidR="0075310D" w:rsidRPr="002A3740" w:rsidRDefault="0075310D" w:rsidP="0075310D">
            <w:pPr>
              <w:rPr>
                <w:rFonts w:asciiTheme="majorHAnsi" w:eastAsia="Times New Roman" w:hAnsiTheme="majorHAnsi" w:cs="Times New Roman"/>
                <w:sz w:val="28"/>
                <w:szCs w:val="28"/>
              </w:rPr>
            </w:pPr>
          </w:p>
          <w:p w14:paraId="6C33B323" w14:textId="77777777" w:rsidR="00572D37" w:rsidRPr="00572D37" w:rsidRDefault="00572D37" w:rsidP="00572D37">
            <w:pPr>
              <w:pStyle w:val="NormalWeb"/>
              <w:shd w:val="clear" w:color="auto" w:fill="FFFFFF"/>
              <w:spacing w:before="0" w:beforeAutospacing="0" w:after="240" w:afterAutospacing="0"/>
              <w:rPr>
                <w:rFonts w:ascii="Source Sans Pro" w:hAnsi="Source Sans Pro"/>
                <w:color w:val="444444"/>
                <w:sz w:val="28"/>
                <w:szCs w:val="28"/>
              </w:rPr>
            </w:pPr>
            <w:r w:rsidRPr="00572D37">
              <w:rPr>
                <w:rFonts w:ascii="Source Sans Pro" w:hAnsi="Source Sans Pro"/>
                <w:color w:val="444444"/>
                <w:sz w:val="28"/>
                <w:szCs w:val="28"/>
              </w:rPr>
              <w:t>USCIS</w:t>
            </w:r>
            <w:r w:rsidRPr="00572D37">
              <w:rPr>
                <w:rFonts w:ascii="Source Sans Pro" w:hAnsi="Source Sans Pro"/>
                <w:color w:val="444444"/>
                <w:sz w:val="28"/>
                <w:szCs w:val="28"/>
              </w:rPr>
              <w:br/>
              <w:t>Attn: I-765 C03</w:t>
            </w:r>
            <w:r w:rsidRPr="00572D37">
              <w:rPr>
                <w:rFonts w:ascii="Source Sans Pro" w:hAnsi="Source Sans Pro"/>
                <w:color w:val="444444"/>
                <w:sz w:val="28"/>
                <w:szCs w:val="28"/>
              </w:rPr>
              <w:br/>
              <w:t>131 South Dearborn - 3rd Floor</w:t>
            </w:r>
            <w:r w:rsidRPr="00572D37">
              <w:rPr>
                <w:rFonts w:ascii="Source Sans Pro" w:hAnsi="Source Sans Pro"/>
                <w:color w:val="444444"/>
                <w:sz w:val="28"/>
                <w:szCs w:val="28"/>
              </w:rPr>
              <w:br/>
              <w:t>Chicago, IL 60603-5517</w:t>
            </w:r>
          </w:p>
          <w:p w14:paraId="449F3908" w14:textId="2D247F48" w:rsidR="0075310D" w:rsidRDefault="0075310D" w:rsidP="54E4F25B">
            <w:pPr>
              <w:rPr>
                <w:rFonts w:asciiTheme="majorHAnsi" w:eastAsia="Times New Roman" w:hAnsiTheme="majorHAnsi" w:cs="Times New Roman"/>
              </w:rPr>
            </w:pPr>
          </w:p>
        </w:tc>
      </w:tr>
    </w:tbl>
    <w:p w14:paraId="60715C96" w14:textId="77777777" w:rsidR="00D25FF6" w:rsidRDefault="00D25FF6" w:rsidP="54E4F25B">
      <w:pPr>
        <w:rPr>
          <w:rFonts w:asciiTheme="majorHAnsi" w:hAnsiTheme="majorHAnsi" w:cs="Times New Roman"/>
          <w:b/>
          <w:bCs/>
          <w:color w:val="0070C0"/>
        </w:rPr>
      </w:pPr>
    </w:p>
    <w:p w14:paraId="25B35B5D" w14:textId="0A66959E" w:rsidR="00F55914" w:rsidRDefault="00F55914" w:rsidP="54E4F25B">
      <w:pPr>
        <w:rPr>
          <w:rFonts w:asciiTheme="majorHAnsi" w:hAnsiTheme="majorHAnsi" w:cs="Times New Roman"/>
          <w:b/>
          <w:bCs/>
          <w:color w:val="0070C0"/>
        </w:rPr>
      </w:pPr>
    </w:p>
    <w:p w14:paraId="7BA21E52" w14:textId="77777777" w:rsidR="000A24FC" w:rsidRDefault="000A24FC" w:rsidP="54E4F25B">
      <w:pPr>
        <w:rPr>
          <w:rFonts w:asciiTheme="majorHAnsi" w:hAnsiTheme="majorHAnsi" w:cs="Times New Roman"/>
          <w:b/>
          <w:bCs/>
          <w:color w:val="0070C0"/>
          <w:sz w:val="32"/>
          <w:szCs w:val="32"/>
        </w:rPr>
      </w:pPr>
    </w:p>
    <w:p w14:paraId="337C0839" w14:textId="77777777" w:rsidR="00D50670" w:rsidRDefault="00D50670" w:rsidP="54E4F25B">
      <w:pPr>
        <w:rPr>
          <w:rFonts w:asciiTheme="majorHAnsi" w:hAnsiTheme="majorHAnsi" w:cs="Times New Roman"/>
          <w:b/>
          <w:bCs/>
          <w:color w:val="0070C0"/>
          <w:sz w:val="32"/>
          <w:szCs w:val="32"/>
        </w:rPr>
      </w:pPr>
    </w:p>
    <w:p w14:paraId="1C867D9B" w14:textId="26DAD076" w:rsidR="00F55914" w:rsidRDefault="00F55914" w:rsidP="54E4F25B">
      <w:pPr>
        <w:rPr>
          <w:rFonts w:asciiTheme="majorHAnsi" w:hAnsiTheme="majorHAnsi" w:cs="Times New Roman"/>
          <w:b/>
          <w:bCs/>
          <w:color w:val="0070C0"/>
        </w:rPr>
      </w:pPr>
      <w:r>
        <w:rPr>
          <w:rFonts w:asciiTheme="majorHAnsi" w:hAnsiTheme="majorHAnsi" w:cs="Times New Roman"/>
          <w:b/>
          <w:bCs/>
          <w:color w:val="0070C0"/>
          <w:sz w:val="32"/>
          <w:szCs w:val="32"/>
        </w:rPr>
        <w:lastRenderedPageBreak/>
        <w:t>Waiting for</w:t>
      </w:r>
      <w:r w:rsidRPr="00E93C55">
        <w:rPr>
          <w:rFonts w:asciiTheme="majorHAnsi" w:hAnsiTheme="majorHAnsi" w:cs="Times New Roman"/>
          <w:b/>
          <w:bCs/>
          <w:color w:val="0070C0"/>
          <w:sz w:val="32"/>
          <w:szCs w:val="32"/>
        </w:rPr>
        <w:t xml:space="preserve"> </w:t>
      </w:r>
      <w:r>
        <w:rPr>
          <w:rFonts w:asciiTheme="majorHAnsi" w:hAnsiTheme="majorHAnsi" w:cs="Times New Roman"/>
          <w:b/>
          <w:bCs/>
          <w:color w:val="0070C0"/>
          <w:sz w:val="32"/>
          <w:szCs w:val="32"/>
        </w:rPr>
        <w:t>Approval</w:t>
      </w:r>
    </w:p>
    <w:p w14:paraId="31D36911" w14:textId="1A7FB8D6" w:rsidR="00D25FF6" w:rsidRDefault="008E192A" w:rsidP="008E192A">
      <w:pPr>
        <w:pStyle w:val="ListParagraph"/>
        <w:numPr>
          <w:ilvl w:val="0"/>
          <w:numId w:val="28"/>
        </w:numPr>
        <w:rPr>
          <w:rFonts w:asciiTheme="majorHAnsi" w:eastAsia="Times New Roman" w:hAnsiTheme="majorHAnsi" w:cs="Times New Roman"/>
          <w:sz w:val="24"/>
          <w:szCs w:val="24"/>
        </w:rPr>
      </w:pPr>
      <w:r w:rsidRPr="008E192A">
        <w:rPr>
          <w:rFonts w:asciiTheme="majorHAnsi" w:eastAsia="Times New Roman" w:hAnsiTheme="majorHAnsi" w:cs="Times New Roman"/>
          <w:b/>
          <w:bCs/>
          <w:sz w:val="24"/>
          <w:szCs w:val="24"/>
        </w:rPr>
        <w:t>Paper Receipt:</w:t>
      </w:r>
      <w:r>
        <w:rPr>
          <w:rFonts w:asciiTheme="majorHAnsi" w:eastAsia="Times New Roman" w:hAnsiTheme="majorHAnsi" w:cs="Times New Roman"/>
          <w:sz w:val="24"/>
          <w:szCs w:val="24"/>
        </w:rPr>
        <w:t xml:space="preserve"> </w:t>
      </w:r>
      <w:r w:rsidR="00D25FF6">
        <w:rPr>
          <w:rFonts w:asciiTheme="majorHAnsi" w:eastAsia="Times New Roman" w:hAnsiTheme="majorHAnsi" w:cs="Times New Roman"/>
          <w:sz w:val="24"/>
          <w:szCs w:val="24"/>
        </w:rPr>
        <w:t xml:space="preserve">In 2-3 weeks you will receive a paper receipt </w:t>
      </w:r>
      <w:r w:rsidR="00D25FF6" w:rsidRPr="004A6B6B">
        <w:rPr>
          <w:rFonts w:asciiTheme="majorHAnsi" w:eastAsia="Times New Roman" w:hAnsiTheme="majorHAnsi" w:cs="Times New Roman"/>
          <w:sz w:val="24"/>
          <w:szCs w:val="24"/>
        </w:rPr>
        <w:t>(</w:t>
      </w:r>
      <w:r w:rsidR="00D25FF6" w:rsidRPr="004727D1">
        <w:rPr>
          <w:rFonts w:asciiTheme="majorHAnsi" w:eastAsia="Times New Roman" w:hAnsiTheme="majorHAnsi" w:cs="Times New Roman"/>
          <w:sz w:val="24"/>
          <w:szCs w:val="24"/>
        </w:rPr>
        <w:t>I-797C</w:t>
      </w:r>
      <w:r w:rsidR="00D25FF6" w:rsidRPr="004A6B6B">
        <w:rPr>
          <w:rFonts w:asciiTheme="majorHAnsi" w:eastAsia="Times New Roman" w:hAnsiTheme="majorHAnsi" w:cs="Times New Roman"/>
          <w:sz w:val="24"/>
          <w:szCs w:val="24"/>
        </w:rPr>
        <w:t>)</w:t>
      </w:r>
      <w:r w:rsidR="00D25FF6">
        <w:rPr>
          <w:rFonts w:asciiTheme="majorHAnsi" w:eastAsia="Times New Roman" w:hAnsiTheme="majorHAnsi" w:cs="Times New Roman"/>
          <w:sz w:val="24"/>
          <w:szCs w:val="24"/>
        </w:rPr>
        <w:t xml:space="preserve"> from USCIS confirming that they have received your application. This is NOT an approval. If you do not receive the receipt, CONTACT USCIS directly.</w:t>
      </w:r>
    </w:p>
    <w:p w14:paraId="48647246" w14:textId="5F200C68" w:rsidR="00F56684" w:rsidRPr="00F56684" w:rsidRDefault="008E192A" w:rsidP="00F56684">
      <w:pPr>
        <w:pStyle w:val="ListParagraph"/>
        <w:numPr>
          <w:ilvl w:val="0"/>
          <w:numId w:val="28"/>
        </w:numPr>
        <w:rPr>
          <w:rFonts w:asciiTheme="majorHAnsi" w:eastAsia="Times New Roman" w:hAnsiTheme="majorHAnsi" w:cs="Times New Roman"/>
          <w:sz w:val="24"/>
          <w:szCs w:val="24"/>
        </w:rPr>
      </w:pPr>
      <w:r w:rsidRPr="008E192A">
        <w:rPr>
          <w:rFonts w:asciiTheme="majorHAnsi" w:eastAsia="Times New Roman" w:hAnsiTheme="majorHAnsi" w:cs="Times New Roman"/>
          <w:b/>
          <w:bCs/>
          <w:sz w:val="24"/>
          <w:szCs w:val="24"/>
        </w:rPr>
        <w:t>Check Status Online:</w:t>
      </w:r>
      <w:r>
        <w:rPr>
          <w:rFonts w:asciiTheme="majorHAnsi" w:eastAsia="Times New Roman" w:hAnsiTheme="majorHAnsi" w:cs="Times New Roman"/>
          <w:sz w:val="24"/>
          <w:szCs w:val="24"/>
        </w:rPr>
        <w:t xml:space="preserve"> </w:t>
      </w:r>
      <w:r w:rsidR="00D25FF6">
        <w:rPr>
          <w:rFonts w:asciiTheme="majorHAnsi" w:eastAsia="Times New Roman" w:hAnsiTheme="majorHAnsi" w:cs="Times New Roman"/>
          <w:sz w:val="24"/>
          <w:szCs w:val="24"/>
        </w:rPr>
        <w:t>Expect</w:t>
      </w:r>
      <w:r w:rsidR="00B44A03" w:rsidRPr="00AF3908">
        <w:rPr>
          <w:rFonts w:asciiTheme="majorHAnsi" w:eastAsia="Times New Roman" w:hAnsiTheme="majorHAnsi" w:cs="Times New Roman"/>
          <w:sz w:val="24"/>
          <w:szCs w:val="24"/>
        </w:rPr>
        <w:t xml:space="preserve"> the OPT application process to take up to </w:t>
      </w:r>
      <w:r>
        <w:rPr>
          <w:rFonts w:asciiTheme="majorHAnsi" w:eastAsia="Times New Roman" w:hAnsiTheme="majorHAnsi" w:cs="Times New Roman"/>
          <w:sz w:val="24"/>
          <w:szCs w:val="24"/>
        </w:rPr>
        <w:t xml:space="preserve">4 to 4½ </w:t>
      </w:r>
      <w:r w:rsidR="00B44A03" w:rsidRPr="00AF3908">
        <w:rPr>
          <w:rFonts w:asciiTheme="majorHAnsi" w:eastAsia="Times New Roman" w:hAnsiTheme="majorHAnsi" w:cs="Times New Roman"/>
          <w:sz w:val="24"/>
          <w:szCs w:val="24"/>
        </w:rPr>
        <w:t xml:space="preserve">months. You may track the status of your application by entering your receipt number </w:t>
      </w:r>
      <w:r w:rsidR="004727D1">
        <w:rPr>
          <w:rFonts w:asciiTheme="majorHAnsi" w:eastAsia="Times New Roman" w:hAnsiTheme="majorHAnsi" w:cs="Times New Roman"/>
          <w:sz w:val="24"/>
          <w:szCs w:val="24"/>
        </w:rPr>
        <w:t xml:space="preserve">(Case Number) </w:t>
      </w:r>
      <w:r w:rsidR="00F56684">
        <w:rPr>
          <w:rFonts w:asciiTheme="majorHAnsi" w:eastAsia="Times New Roman" w:hAnsiTheme="majorHAnsi" w:cs="Times New Roman"/>
          <w:sz w:val="24"/>
          <w:szCs w:val="24"/>
        </w:rPr>
        <w:t xml:space="preserve">at </w:t>
      </w:r>
      <w:hyperlink r:id="rId18" w:history="1">
        <w:r w:rsidR="00F56684" w:rsidRPr="000844D8">
          <w:rPr>
            <w:rStyle w:val="Hyperlink"/>
            <w:rFonts w:asciiTheme="majorHAnsi" w:eastAsia="Times New Roman" w:hAnsiTheme="majorHAnsi" w:cs="Times New Roman"/>
            <w:sz w:val="24"/>
            <w:szCs w:val="24"/>
          </w:rPr>
          <w:t>h</w:t>
        </w:r>
        <w:r w:rsidR="00F56684" w:rsidRPr="000844D8">
          <w:rPr>
            <w:rStyle w:val="Hyperlink"/>
            <w:rFonts w:asciiTheme="majorHAnsi" w:eastAsia="Times New Roman" w:hAnsiTheme="majorHAnsi" w:cs="Times New Roman"/>
            <w:sz w:val="24"/>
            <w:szCs w:val="24"/>
          </w:rPr>
          <w:t>t</w:t>
        </w:r>
        <w:r w:rsidR="00F56684" w:rsidRPr="000844D8">
          <w:rPr>
            <w:rStyle w:val="Hyperlink"/>
            <w:rFonts w:asciiTheme="majorHAnsi" w:eastAsia="Times New Roman" w:hAnsiTheme="majorHAnsi" w:cs="Times New Roman"/>
            <w:sz w:val="24"/>
            <w:szCs w:val="24"/>
          </w:rPr>
          <w:t>tps://egov.uscis.gov/casestatus/landing.do</w:t>
        </w:r>
      </w:hyperlink>
    </w:p>
    <w:p w14:paraId="7F0BA9FA" w14:textId="77777777" w:rsidR="004727D1" w:rsidRDefault="008E192A" w:rsidP="00DB4039">
      <w:pPr>
        <w:pStyle w:val="ListParagraph"/>
        <w:numPr>
          <w:ilvl w:val="0"/>
          <w:numId w:val="28"/>
        </w:numPr>
        <w:rPr>
          <w:rFonts w:asciiTheme="majorHAnsi" w:eastAsiaTheme="majorEastAsia" w:hAnsiTheme="majorHAnsi" w:cstheme="majorBidi"/>
          <w:sz w:val="24"/>
          <w:szCs w:val="24"/>
        </w:rPr>
      </w:pPr>
      <w:r w:rsidRPr="008E192A">
        <w:rPr>
          <w:rFonts w:asciiTheme="majorHAnsi" w:eastAsiaTheme="majorEastAsia" w:hAnsiTheme="majorHAnsi" w:cstheme="majorBidi"/>
          <w:b/>
          <w:bCs/>
          <w:sz w:val="24"/>
          <w:szCs w:val="24"/>
        </w:rPr>
        <w:t>OPT Approval:</w:t>
      </w:r>
      <w:r>
        <w:rPr>
          <w:rFonts w:asciiTheme="majorHAnsi" w:eastAsiaTheme="majorEastAsia" w:hAnsiTheme="majorHAnsi" w:cstheme="majorBidi"/>
          <w:sz w:val="24"/>
          <w:szCs w:val="24"/>
        </w:rPr>
        <w:t xml:space="preserve"> </w:t>
      </w:r>
      <w:r w:rsidR="13813089" w:rsidRPr="13813089">
        <w:rPr>
          <w:rFonts w:asciiTheme="majorHAnsi" w:eastAsiaTheme="majorEastAsia" w:hAnsiTheme="majorHAnsi" w:cstheme="majorBidi"/>
          <w:sz w:val="24"/>
          <w:szCs w:val="24"/>
        </w:rPr>
        <w:t>If your application is approved, USCIS will send you an Employment Authorization Document (EAD). The EAD contains your photo and shows the beginning and ending dates of eligible</w:t>
      </w:r>
      <w:r w:rsidR="00D25FF6">
        <w:rPr>
          <w:rFonts w:asciiTheme="majorHAnsi" w:eastAsiaTheme="majorEastAsia" w:hAnsiTheme="majorHAnsi" w:cstheme="majorBidi"/>
          <w:sz w:val="24"/>
          <w:szCs w:val="24"/>
        </w:rPr>
        <w:t xml:space="preserve"> employment. </w:t>
      </w:r>
    </w:p>
    <w:p w14:paraId="7BFF4C76" w14:textId="05539BAF" w:rsidR="00E93C55" w:rsidRPr="00F55914" w:rsidRDefault="004727D1" w:rsidP="00DB4039">
      <w:pPr>
        <w:pStyle w:val="ListParagraph"/>
        <w:numPr>
          <w:ilvl w:val="0"/>
          <w:numId w:val="28"/>
        </w:numPr>
        <w:rPr>
          <w:rFonts w:asciiTheme="majorHAnsi" w:eastAsiaTheme="majorEastAsia" w:hAnsiTheme="majorHAnsi" w:cstheme="majorBidi"/>
          <w:sz w:val="24"/>
          <w:szCs w:val="24"/>
        </w:rPr>
      </w:pPr>
      <w:r>
        <w:rPr>
          <w:rFonts w:asciiTheme="majorHAnsi" w:eastAsiaTheme="majorEastAsia" w:hAnsiTheme="majorHAnsi" w:cstheme="majorBidi"/>
          <w:b/>
          <w:bCs/>
          <w:sz w:val="24"/>
          <w:szCs w:val="24"/>
        </w:rPr>
        <w:t>Starting</w:t>
      </w:r>
      <w:r w:rsidR="00D25FF6" w:rsidRPr="004727D1">
        <w:rPr>
          <w:rFonts w:asciiTheme="majorHAnsi" w:eastAsiaTheme="majorEastAsia" w:hAnsiTheme="majorHAnsi" w:cstheme="majorBidi"/>
          <w:b/>
          <w:bCs/>
          <w:sz w:val="24"/>
          <w:szCs w:val="24"/>
        </w:rPr>
        <w:t xml:space="preserve"> work</w:t>
      </w:r>
      <w:r w:rsidR="00D25FF6">
        <w:rPr>
          <w:rFonts w:asciiTheme="majorHAnsi" w:eastAsiaTheme="majorEastAsia" w:hAnsiTheme="majorHAnsi" w:cstheme="majorBidi"/>
          <w:sz w:val="24"/>
          <w:szCs w:val="24"/>
        </w:rPr>
        <w:t xml:space="preserve">: </w:t>
      </w:r>
      <w:r>
        <w:rPr>
          <w:rFonts w:asciiTheme="majorHAnsi" w:eastAsiaTheme="majorEastAsia" w:hAnsiTheme="majorHAnsi" w:cstheme="majorBidi"/>
          <w:sz w:val="24"/>
          <w:szCs w:val="24"/>
        </w:rPr>
        <w:t xml:space="preserve">You can begin work </w:t>
      </w:r>
      <w:r w:rsidR="00D25FF6">
        <w:rPr>
          <w:rFonts w:asciiTheme="majorHAnsi" w:eastAsiaTheme="majorEastAsia" w:hAnsiTheme="majorHAnsi" w:cstheme="majorBidi"/>
          <w:sz w:val="24"/>
          <w:szCs w:val="24"/>
        </w:rPr>
        <w:t xml:space="preserve">1) once you receive the EAD and 2) your start date </w:t>
      </w:r>
      <w:r>
        <w:rPr>
          <w:rFonts w:asciiTheme="majorHAnsi" w:eastAsiaTheme="majorEastAsia" w:hAnsiTheme="majorHAnsi" w:cstheme="majorBidi"/>
          <w:sz w:val="24"/>
          <w:szCs w:val="24"/>
        </w:rPr>
        <w:t>is</w:t>
      </w:r>
      <w:r w:rsidR="00D25FF6">
        <w:rPr>
          <w:rFonts w:asciiTheme="majorHAnsi" w:eastAsiaTheme="majorEastAsia" w:hAnsiTheme="majorHAnsi" w:cstheme="majorBidi"/>
          <w:sz w:val="24"/>
          <w:szCs w:val="24"/>
        </w:rPr>
        <w:t xml:space="preserve"> reached or has passed. (Please bring the card to the</w:t>
      </w:r>
      <w:r w:rsidR="13813089" w:rsidRPr="00D25FF6">
        <w:rPr>
          <w:rFonts w:asciiTheme="majorHAnsi" w:eastAsiaTheme="majorEastAsia" w:hAnsiTheme="majorHAnsi" w:cstheme="majorBidi"/>
          <w:sz w:val="24"/>
          <w:szCs w:val="24"/>
        </w:rPr>
        <w:t xml:space="preserve"> Office of International Affairs so it can be photocopied for your file.</w:t>
      </w:r>
      <w:r w:rsidR="00D25FF6">
        <w:rPr>
          <w:rFonts w:asciiTheme="majorHAnsi" w:eastAsiaTheme="majorEastAsia" w:hAnsiTheme="majorHAnsi" w:cstheme="majorBidi"/>
          <w:sz w:val="24"/>
          <w:szCs w:val="24"/>
        </w:rPr>
        <w:t>)</w:t>
      </w:r>
      <w:r w:rsidR="13813089" w:rsidRPr="00D25FF6">
        <w:rPr>
          <w:rFonts w:asciiTheme="majorHAnsi" w:eastAsiaTheme="majorEastAsia" w:hAnsiTheme="majorHAnsi" w:cstheme="majorBidi"/>
          <w:sz w:val="24"/>
          <w:szCs w:val="24"/>
        </w:rPr>
        <w:t xml:space="preserve"> </w:t>
      </w:r>
    </w:p>
    <w:p w14:paraId="6D445F63" w14:textId="77777777" w:rsidR="006D6059" w:rsidRDefault="006D6059" w:rsidP="00DB4039">
      <w:pPr>
        <w:rPr>
          <w:rFonts w:asciiTheme="majorHAnsi" w:hAnsiTheme="majorHAnsi" w:cs="Times New Roman"/>
          <w:b/>
          <w:bCs/>
          <w:color w:val="0070C0"/>
        </w:rPr>
      </w:pPr>
    </w:p>
    <w:p w14:paraId="263A3367" w14:textId="77777777" w:rsidR="004A6B6B" w:rsidRDefault="004A6B6B" w:rsidP="004A6B6B">
      <w:pPr>
        <w:rPr>
          <w:rFonts w:asciiTheme="majorHAnsi" w:hAnsiTheme="majorHAnsi" w:cs="Times New Roman"/>
          <w:b/>
          <w:bCs/>
          <w:color w:val="0070C0"/>
          <w:sz w:val="32"/>
          <w:szCs w:val="32"/>
        </w:rPr>
      </w:pPr>
      <w:r w:rsidRPr="00E93C55">
        <w:rPr>
          <w:rFonts w:asciiTheme="majorHAnsi" w:hAnsiTheme="majorHAnsi" w:cs="Times New Roman"/>
          <w:b/>
          <w:bCs/>
          <w:color w:val="0070C0"/>
          <w:sz w:val="32"/>
          <w:szCs w:val="32"/>
        </w:rPr>
        <w:t>OPT Employment Reporting Requirements</w:t>
      </w:r>
    </w:p>
    <w:p w14:paraId="21D2BB81" w14:textId="77777777" w:rsidR="004A6B6B" w:rsidRPr="00012F3C" w:rsidRDefault="004A6B6B" w:rsidP="004A6B6B">
      <w:pPr>
        <w:rPr>
          <w:rFonts w:asciiTheme="majorHAnsi" w:hAnsiTheme="majorHAnsi" w:cs="Times New Roman"/>
          <w:b/>
          <w:bCs/>
          <w:color w:val="000000" w:themeColor="text1"/>
        </w:rPr>
      </w:pPr>
      <w:r w:rsidRPr="00012F3C">
        <w:rPr>
          <w:rFonts w:asciiTheme="majorHAnsi" w:eastAsiaTheme="majorEastAsia" w:hAnsiTheme="majorHAnsi" w:cstheme="majorHAnsi"/>
        </w:rPr>
        <w:t xml:space="preserve">While on </w:t>
      </w:r>
      <w:proofErr w:type="gramStart"/>
      <w:r w:rsidRPr="00012F3C">
        <w:rPr>
          <w:rFonts w:asciiTheme="majorHAnsi" w:eastAsiaTheme="majorEastAsia" w:hAnsiTheme="majorHAnsi" w:cstheme="majorHAnsi"/>
        </w:rPr>
        <w:t>OPT</w:t>
      </w:r>
      <w:proofErr w:type="gramEnd"/>
      <w:r w:rsidRPr="00012F3C">
        <w:rPr>
          <w:rFonts w:asciiTheme="majorHAnsi" w:eastAsiaTheme="majorEastAsia" w:hAnsiTheme="majorHAnsi" w:cstheme="majorHAnsi"/>
        </w:rPr>
        <w:t xml:space="preserve"> you are responsible for </w:t>
      </w:r>
      <w:r>
        <w:rPr>
          <w:rFonts w:asciiTheme="majorHAnsi" w:eastAsiaTheme="majorEastAsia" w:hAnsiTheme="majorHAnsi" w:cstheme="majorHAnsi"/>
        </w:rPr>
        <w:t>reporting</w:t>
      </w:r>
      <w:r w:rsidRPr="00012F3C">
        <w:rPr>
          <w:rFonts w:asciiTheme="majorHAnsi" w:eastAsiaTheme="majorEastAsia" w:hAnsiTheme="majorHAnsi" w:cstheme="majorHAnsi"/>
        </w:rPr>
        <w:t xml:space="preserve"> information </w:t>
      </w:r>
      <w:r>
        <w:rPr>
          <w:rFonts w:asciiTheme="majorHAnsi" w:eastAsiaTheme="majorEastAsia" w:hAnsiTheme="majorHAnsi" w:cstheme="majorHAnsi"/>
        </w:rPr>
        <w:t xml:space="preserve">related to </w:t>
      </w:r>
      <w:r w:rsidRPr="00012F3C">
        <w:rPr>
          <w:rFonts w:asciiTheme="majorHAnsi" w:eastAsiaTheme="majorEastAsia" w:hAnsiTheme="majorHAnsi" w:cstheme="majorHAnsi"/>
        </w:rPr>
        <w:t xml:space="preserve">your OPT employment </w:t>
      </w:r>
      <w:r>
        <w:rPr>
          <w:rFonts w:asciiTheme="majorHAnsi" w:eastAsiaTheme="majorEastAsia" w:hAnsiTheme="majorHAnsi" w:cstheme="majorHAnsi"/>
        </w:rPr>
        <w:t>both to SEVP and OIA</w:t>
      </w:r>
      <w:r w:rsidRPr="00012F3C">
        <w:rPr>
          <w:rFonts w:asciiTheme="majorHAnsi" w:hAnsiTheme="majorHAnsi" w:cs="Times New Roman"/>
          <w:b/>
          <w:bCs/>
          <w:color w:val="000000" w:themeColor="text1"/>
        </w:rPr>
        <w:t>.</w:t>
      </w:r>
      <w:r>
        <w:rPr>
          <w:rFonts w:asciiTheme="majorHAnsi" w:hAnsiTheme="majorHAnsi" w:cs="Times New Roman"/>
          <w:b/>
          <w:bCs/>
          <w:color w:val="000000" w:themeColor="text1"/>
        </w:rPr>
        <w:t xml:space="preserve"> </w:t>
      </w:r>
    </w:p>
    <w:p w14:paraId="2C700979" w14:textId="77777777" w:rsidR="004A6B6B" w:rsidRPr="00116C1E" w:rsidRDefault="004A6B6B" w:rsidP="004A6B6B">
      <w:pPr>
        <w:rPr>
          <w:rFonts w:asciiTheme="majorHAnsi" w:hAnsiTheme="majorHAnsi" w:cs="Times New Roman"/>
          <w:b/>
          <w:bCs/>
          <w:color w:val="000000" w:themeColor="text1"/>
        </w:rPr>
      </w:pPr>
    </w:p>
    <w:p w14:paraId="612836FB" w14:textId="77777777" w:rsidR="004A6B6B" w:rsidRPr="00116C1E" w:rsidRDefault="004A6B6B" w:rsidP="004A6B6B">
      <w:pPr>
        <w:pStyle w:val="ListParagraph"/>
        <w:numPr>
          <w:ilvl w:val="0"/>
          <w:numId w:val="36"/>
        </w:numPr>
        <w:rPr>
          <w:rFonts w:asciiTheme="majorHAnsi" w:eastAsiaTheme="majorEastAsia" w:hAnsiTheme="majorHAnsi" w:cstheme="majorHAnsi"/>
          <w:b/>
          <w:bCs/>
          <w:sz w:val="24"/>
          <w:szCs w:val="24"/>
        </w:rPr>
      </w:pPr>
      <w:r w:rsidRPr="00116C1E">
        <w:rPr>
          <w:rFonts w:asciiTheme="majorHAnsi" w:hAnsiTheme="majorHAnsi" w:cstheme="majorHAnsi"/>
          <w:b/>
          <w:bCs/>
          <w:sz w:val="24"/>
          <w:szCs w:val="24"/>
        </w:rPr>
        <w:t>Accessing the SEVP Portal</w:t>
      </w:r>
      <w:r w:rsidRPr="00116C1E">
        <w:rPr>
          <w:rFonts w:asciiTheme="majorHAnsi" w:hAnsiTheme="majorHAnsi" w:cstheme="majorHAnsi"/>
          <w:sz w:val="24"/>
          <w:szCs w:val="24"/>
        </w:rPr>
        <w:t xml:space="preserve">: On/around your OPT Start Date expect to receive an email from SEVP from the following address: </w:t>
      </w:r>
      <w:hyperlink r:id="rId19" w:history="1">
        <w:r w:rsidRPr="00116C1E">
          <w:rPr>
            <w:rStyle w:val="Hyperlink"/>
            <w:rFonts w:asciiTheme="majorHAnsi" w:hAnsiTheme="majorHAnsi" w:cstheme="majorHAnsi"/>
            <w:sz w:val="24"/>
            <w:szCs w:val="24"/>
          </w:rPr>
          <w:t>do-not-reply.sevp@ice.dhs.gov</w:t>
        </w:r>
      </w:hyperlink>
      <w:r w:rsidRPr="00116C1E">
        <w:rPr>
          <w:rStyle w:val="Hyperlink"/>
          <w:rFonts w:asciiTheme="majorHAnsi" w:hAnsiTheme="majorHAnsi" w:cstheme="majorHAnsi"/>
          <w:sz w:val="24"/>
          <w:szCs w:val="24"/>
        </w:rPr>
        <w:t>.</w:t>
      </w:r>
      <w:r w:rsidRPr="00116C1E">
        <w:rPr>
          <w:rStyle w:val="Hyperlink"/>
          <w:rFonts w:asciiTheme="majorHAnsi" w:hAnsiTheme="majorHAnsi" w:cstheme="majorHAnsi"/>
          <w:sz w:val="24"/>
          <w:szCs w:val="24"/>
          <w:u w:val="none"/>
        </w:rPr>
        <w:t xml:space="preserve"> </w:t>
      </w:r>
      <w:r w:rsidRPr="00116C1E">
        <w:rPr>
          <w:rFonts w:asciiTheme="majorHAnsi" w:hAnsiTheme="majorHAnsi" w:cstheme="majorHAnsi"/>
          <w:sz w:val="24"/>
          <w:szCs w:val="24"/>
        </w:rPr>
        <w:t>Remember to check your spam/junk mail folder! The email will explain how to login to the SEVP Portal. If you do not receive an email or have issues logging in, contact OIA or the SEVP Response Center at (703) 603-3400.</w:t>
      </w:r>
      <w:r w:rsidRPr="00116C1E">
        <w:rPr>
          <w:rFonts w:asciiTheme="majorHAnsi" w:eastAsiaTheme="majorEastAsia" w:hAnsiTheme="majorHAnsi" w:cstheme="majorHAnsi"/>
          <w:sz w:val="24"/>
          <w:szCs w:val="24"/>
        </w:rPr>
        <w:t xml:space="preserve"> </w:t>
      </w:r>
      <w:r w:rsidRPr="00116C1E">
        <w:rPr>
          <w:rFonts w:asciiTheme="majorHAnsi" w:hAnsiTheme="majorHAnsi" w:cstheme="majorHAnsi"/>
          <w:sz w:val="24"/>
          <w:szCs w:val="24"/>
        </w:rPr>
        <w:t xml:space="preserve">You can consult Study in the States for more information about the Portal: </w:t>
      </w:r>
      <w:hyperlink r:id="rId20" w:history="1">
        <w:r w:rsidRPr="00116C1E">
          <w:rPr>
            <w:rStyle w:val="Hyperlink"/>
            <w:rFonts w:asciiTheme="majorHAnsi" w:hAnsiTheme="majorHAnsi" w:cstheme="majorHAnsi"/>
            <w:sz w:val="24"/>
            <w:szCs w:val="24"/>
          </w:rPr>
          <w:t>https://studyinthestates.dhs.gov/sevp-portal-help</w:t>
        </w:r>
      </w:hyperlink>
      <w:r w:rsidRPr="00116C1E">
        <w:rPr>
          <w:rFonts w:asciiTheme="majorHAnsi" w:eastAsiaTheme="majorEastAsia" w:hAnsiTheme="majorHAnsi" w:cstheme="majorHAnsi"/>
          <w:sz w:val="24"/>
          <w:szCs w:val="24"/>
        </w:rPr>
        <w:t xml:space="preserve">. </w:t>
      </w:r>
    </w:p>
    <w:p w14:paraId="5ED214B9" w14:textId="77777777" w:rsidR="004A6B6B" w:rsidRPr="00E66A57" w:rsidRDefault="004A6B6B" w:rsidP="004A6B6B">
      <w:pPr>
        <w:pStyle w:val="ListParagraph"/>
        <w:numPr>
          <w:ilvl w:val="0"/>
          <w:numId w:val="36"/>
        </w:numPr>
        <w:rPr>
          <w:rFonts w:asciiTheme="majorHAnsi" w:hAnsiTheme="majorHAnsi" w:cstheme="majorHAnsi"/>
          <w:sz w:val="24"/>
          <w:szCs w:val="24"/>
        </w:rPr>
      </w:pPr>
      <w:r>
        <w:rPr>
          <w:rFonts w:asciiTheme="majorHAnsi" w:hAnsiTheme="majorHAnsi" w:cstheme="majorHAnsi"/>
          <w:b/>
          <w:bCs/>
          <w:sz w:val="24"/>
          <w:szCs w:val="24"/>
        </w:rPr>
        <w:t>Using the Portal to Report</w:t>
      </w:r>
      <w:r w:rsidRPr="00116C1E">
        <w:rPr>
          <w:rFonts w:asciiTheme="majorHAnsi" w:hAnsiTheme="majorHAnsi" w:cstheme="majorHAnsi"/>
          <w:b/>
          <w:bCs/>
          <w:sz w:val="24"/>
          <w:szCs w:val="24"/>
        </w:rPr>
        <w:t xml:space="preserve"> Employment</w:t>
      </w:r>
      <w:r w:rsidRPr="00116C1E">
        <w:rPr>
          <w:rFonts w:asciiTheme="majorHAnsi" w:eastAsiaTheme="majorEastAsia" w:hAnsiTheme="majorHAnsi" w:cstheme="majorHAnsi"/>
          <w:b/>
          <w:bCs/>
          <w:sz w:val="24"/>
          <w:szCs w:val="24"/>
        </w:rPr>
        <w:t xml:space="preserve">: </w:t>
      </w:r>
      <w:r w:rsidRPr="0032400A">
        <w:rPr>
          <w:rFonts w:asciiTheme="majorHAnsi" w:eastAsiaTheme="majorEastAsia" w:hAnsiTheme="majorHAnsi" w:cstheme="majorHAnsi"/>
          <w:sz w:val="24"/>
          <w:szCs w:val="24"/>
        </w:rPr>
        <w:t>During OPT you must</w:t>
      </w:r>
      <w:r>
        <w:rPr>
          <w:rFonts w:asciiTheme="majorHAnsi" w:hAnsiTheme="majorHAnsi" w:cstheme="majorHAnsi"/>
          <w:sz w:val="24"/>
          <w:szCs w:val="24"/>
        </w:rPr>
        <w:t xml:space="preserve"> report </w:t>
      </w:r>
      <w:r w:rsidRPr="00E66A57">
        <w:rPr>
          <w:rFonts w:asciiTheme="majorHAnsi" w:hAnsiTheme="majorHAnsi" w:cstheme="majorHAnsi"/>
          <w:sz w:val="24"/>
          <w:szCs w:val="24"/>
        </w:rPr>
        <w:t>and make any changes to your OPT employment information directly in the SEVP Portal. For each position you work, you must input the following information:</w:t>
      </w:r>
    </w:p>
    <w:p w14:paraId="3C71D95F" w14:textId="77777777" w:rsidR="004A6B6B" w:rsidRPr="00221B81" w:rsidRDefault="004A6B6B" w:rsidP="004A6B6B">
      <w:pPr>
        <w:pStyle w:val="ListParagraph"/>
        <w:numPr>
          <w:ilvl w:val="2"/>
          <w:numId w:val="35"/>
        </w:numPr>
        <w:rPr>
          <w:rFonts w:asciiTheme="majorHAnsi" w:eastAsiaTheme="majorEastAsia" w:hAnsiTheme="majorHAnsi" w:cstheme="majorHAnsi"/>
          <w:sz w:val="24"/>
          <w:szCs w:val="24"/>
        </w:rPr>
      </w:pPr>
      <w:r w:rsidRPr="00221B81">
        <w:rPr>
          <w:rFonts w:ascii="Calibri" w:hAnsi="Calibri" w:cs="Calibri"/>
          <w:color w:val="000000"/>
          <w:sz w:val="24"/>
          <w:szCs w:val="24"/>
        </w:rPr>
        <w:t xml:space="preserve">Name of Company/Organization: </w:t>
      </w:r>
    </w:p>
    <w:p w14:paraId="76ACD505" w14:textId="77777777" w:rsidR="004A6B6B" w:rsidRPr="00221B81" w:rsidRDefault="004A6B6B" w:rsidP="004A6B6B">
      <w:pPr>
        <w:pStyle w:val="ListParagraph"/>
        <w:numPr>
          <w:ilvl w:val="2"/>
          <w:numId w:val="35"/>
        </w:numPr>
        <w:rPr>
          <w:rFonts w:asciiTheme="majorHAnsi" w:eastAsiaTheme="majorEastAsia" w:hAnsiTheme="majorHAnsi" w:cstheme="majorHAnsi"/>
          <w:sz w:val="24"/>
          <w:szCs w:val="24"/>
        </w:rPr>
      </w:pPr>
      <w:r w:rsidRPr="00221B81">
        <w:rPr>
          <w:rFonts w:ascii="Calibri" w:hAnsi="Calibri" w:cs="Calibri"/>
          <w:color w:val="000000"/>
          <w:sz w:val="24"/>
          <w:szCs w:val="24"/>
        </w:rPr>
        <w:t>EIN Number (if applicable):</w:t>
      </w:r>
    </w:p>
    <w:p w14:paraId="5F7513E8" w14:textId="77777777" w:rsidR="004A6B6B" w:rsidRPr="00221B81" w:rsidRDefault="004A6B6B" w:rsidP="004A6B6B">
      <w:pPr>
        <w:pStyle w:val="ListParagraph"/>
        <w:numPr>
          <w:ilvl w:val="2"/>
          <w:numId w:val="35"/>
        </w:numPr>
        <w:rPr>
          <w:rFonts w:asciiTheme="majorHAnsi" w:eastAsiaTheme="majorEastAsia" w:hAnsiTheme="majorHAnsi" w:cstheme="majorHAnsi"/>
          <w:sz w:val="24"/>
          <w:szCs w:val="24"/>
        </w:rPr>
      </w:pPr>
      <w:r w:rsidRPr="00221B81">
        <w:rPr>
          <w:rFonts w:ascii="Calibri" w:hAnsi="Calibri" w:cs="Calibri"/>
          <w:color w:val="000000"/>
          <w:sz w:val="24"/>
          <w:szCs w:val="24"/>
        </w:rPr>
        <w:t>Address of Company/Organization:</w:t>
      </w:r>
    </w:p>
    <w:p w14:paraId="2989851F" w14:textId="77777777" w:rsidR="004A6B6B" w:rsidRPr="00221B81" w:rsidRDefault="004A6B6B" w:rsidP="004A6B6B">
      <w:pPr>
        <w:pStyle w:val="ListParagraph"/>
        <w:numPr>
          <w:ilvl w:val="2"/>
          <w:numId w:val="35"/>
        </w:numPr>
        <w:rPr>
          <w:rFonts w:asciiTheme="majorHAnsi" w:eastAsiaTheme="majorEastAsia" w:hAnsiTheme="majorHAnsi" w:cstheme="majorHAnsi"/>
          <w:sz w:val="24"/>
          <w:szCs w:val="24"/>
        </w:rPr>
      </w:pPr>
      <w:r w:rsidRPr="00221B81">
        <w:rPr>
          <w:rFonts w:ascii="Calibri" w:hAnsi="Calibri" w:cs="Calibri"/>
          <w:color w:val="000000"/>
          <w:sz w:val="24"/>
          <w:szCs w:val="24"/>
        </w:rPr>
        <w:t>Supervisor’s Name:</w:t>
      </w:r>
    </w:p>
    <w:p w14:paraId="1BC4C7F0" w14:textId="77777777" w:rsidR="004A6B6B" w:rsidRPr="00221B81" w:rsidRDefault="004A6B6B" w:rsidP="004A6B6B">
      <w:pPr>
        <w:pStyle w:val="ListParagraph"/>
        <w:numPr>
          <w:ilvl w:val="2"/>
          <w:numId w:val="35"/>
        </w:numPr>
        <w:rPr>
          <w:rFonts w:asciiTheme="majorHAnsi" w:eastAsiaTheme="majorEastAsia" w:hAnsiTheme="majorHAnsi" w:cstheme="majorHAnsi"/>
          <w:sz w:val="24"/>
          <w:szCs w:val="24"/>
        </w:rPr>
      </w:pPr>
      <w:r w:rsidRPr="00221B81">
        <w:rPr>
          <w:rFonts w:ascii="Calibri" w:hAnsi="Calibri" w:cs="Calibri"/>
          <w:color w:val="000000"/>
          <w:sz w:val="24"/>
          <w:szCs w:val="24"/>
        </w:rPr>
        <w:t>Supervisor’s Phone</w:t>
      </w:r>
    </w:p>
    <w:p w14:paraId="6736F536" w14:textId="77777777" w:rsidR="004A6B6B" w:rsidRPr="00221B81" w:rsidRDefault="004A6B6B" w:rsidP="004A6B6B">
      <w:pPr>
        <w:pStyle w:val="ListParagraph"/>
        <w:numPr>
          <w:ilvl w:val="2"/>
          <w:numId w:val="35"/>
        </w:numPr>
        <w:rPr>
          <w:rFonts w:asciiTheme="majorHAnsi" w:eastAsiaTheme="majorEastAsia" w:hAnsiTheme="majorHAnsi" w:cstheme="majorHAnsi"/>
          <w:sz w:val="24"/>
          <w:szCs w:val="24"/>
        </w:rPr>
      </w:pPr>
      <w:r w:rsidRPr="00221B81">
        <w:rPr>
          <w:rFonts w:ascii="Calibri" w:hAnsi="Calibri" w:cs="Calibri"/>
          <w:color w:val="000000"/>
          <w:sz w:val="24"/>
          <w:szCs w:val="24"/>
        </w:rPr>
        <w:t>Supervisor’s Email:</w:t>
      </w:r>
    </w:p>
    <w:p w14:paraId="426A0D35" w14:textId="77777777" w:rsidR="004A6B6B" w:rsidRDefault="004A6B6B" w:rsidP="004A6B6B">
      <w:pPr>
        <w:pStyle w:val="ListParagraph"/>
        <w:numPr>
          <w:ilvl w:val="2"/>
          <w:numId w:val="35"/>
        </w:numPr>
        <w:rPr>
          <w:rFonts w:asciiTheme="majorHAnsi" w:eastAsiaTheme="majorEastAsia" w:hAnsiTheme="majorHAnsi" w:cstheme="majorHAnsi"/>
          <w:sz w:val="24"/>
          <w:szCs w:val="24"/>
        </w:rPr>
      </w:pPr>
      <w:r>
        <w:rPr>
          <w:rFonts w:asciiTheme="majorHAnsi" w:eastAsiaTheme="majorEastAsia" w:hAnsiTheme="majorHAnsi" w:cstheme="majorHAnsi"/>
          <w:sz w:val="24"/>
          <w:szCs w:val="24"/>
        </w:rPr>
        <w:t>Hours per week:</w:t>
      </w:r>
    </w:p>
    <w:p w14:paraId="79897601" w14:textId="77777777" w:rsidR="004A6B6B" w:rsidRDefault="004A6B6B" w:rsidP="004A6B6B">
      <w:pPr>
        <w:pStyle w:val="ListParagraph"/>
        <w:numPr>
          <w:ilvl w:val="2"/>
          <w:numId w:val="35"/>
        </w:numPr>
        <w:rPr>
          <w:rFonts w:asciiTheme="majorHAnsi" w:eastAsiaTheme="majorEastAsia" w:hAnsiTheme="majorHAnsi" w:cstheme="majorHAnsi"/>
          <w:sz w:val="24"/>
          <w:szCs w:val="24"/>
        </w:rPr>
      </w:pPr>
      <w:r>
        <w:rPr>
          <w:rFonts w:asciiTheme="majorHAnsi" w:eastAsiaTheme="majorEastAsia" w:hAnsiTheme="majorHAnsi" w:cstheme="majorHAnsi"/>
          <w:sz w:val="24"/>
          <w:szCs w:val="24"/>
        </w:rPr>
        <w:t>Start Date:</w:t>
      </w:r>
    </w:p>
    <w:p w14:paraId="2980F6B5" w14:textId="77777777" w:rsidR="004A6B6B" w:rsidRDefault="004A6B6B" w:rsidP="004A6B6B">
      <w:pPr>
        <w:pStyle w:val="ListParagraph"/>
        <w:numPr>
          <w:ilvl w:val="2"/>
          <w:numId w:val="35"/>
        </w:numPr>
        <w:rPr>
          <w:rFonts w:asciiTheme="majorHAnsi" w:eastAsiaTheme="majorEastAsia" w:hAnsiTheme="majorHAnsi" w:cstheme="majorHAnsi"/>
          <w:sz w:val="24"/>
          <w:szCs w:val="24"/>
        </w:rPr>
      </w:pPr>
      <w:r>
        <w:rPr>
          <w:rFonts w:asciiTheme="majorHAnsi" w:eastAsiaTheme="majorEastAsia" w:hAnsiTheme="majorHAnsi" w:cstheme="majorHAnsi"/>
          <w:sz w:val="24"/>
          <w:szCs w:val="24"/>
        </w:rPr>
        <w:t>End Date: (If you were not given an end date, enter the End Date on the EAD Card)</w:t>
      </w:r>
    </w:p>
    <w:p w14:paraId="5385386C" w14:textId="00CBFD46" w:rsidR="004A6B6B" w:rsidRDefault="004A6B6B" w:rsidP="004A6B6B">
      <w:pPr>
        <w:pStyle w:val="ListParagraph"/>
        <w:numPr>
          <w:ilvl w:val="2"/>
          <w:numId w:val="35"/>
        </w:numPr>
        <w:rPr>
          <w:rFonts w:asciiTheme="majorHAnsi" w:eastAsiaTheme="majorEastAsia" w:hAnsiTheme="majorHAnsi" w:cstheme="majorHAnsi"/>
          <w:sz w:val="24"/>
          <w:szCs w:val="24"/>
        </w:rPr>
      </w:pPr>
      <w:r>
        <w:rPr>
          <w:rFonts w:asciiTheme="majorHAnsi" w:eastAsiaTheme="majorEastAsia" w:hAnsiTheme="majorHAnsi" w:cstheme="majorHAnsi"/>
          <w:sz w:val="24"/>
          <w:szCs w:val="24"/>
        </w:rPr>
        <w:lastRenderedPageBreak/>
        <w:t>Job Title</w:t>
      </w:r>
      <w:r w:rsidR="003266FC">
        <w:rPr>
          <w:rFonts w:asciiTheme="majorHAnsi" w:eastAsiaTheme="majorEastAsia" w:hAnsiTheme="majorHAnsi" w:cstheme="majorHAnsi"/>
          <w:sz w:val="24"/>
          <w:szCs w:val="24"/>
        </w:rPr>
        <w:t>:</w:t>
      </w:r>
    </w:p>
    <w:p w14:paraId="38D269B1" w14:textId="77777777" w:rsidR="004A6B6B" w:rsidRPr="003266FC" w:rsidRDefault="004A6B6B" w:rsidP="004A6B6B">
      <w:pPr>
        <w:pStyle w:val="ListParagraph"/>
        <w:numPr>
          <w:ilvl w:val="2"/>
          <w:numId w:val="35"/>
        </w:numPr>
        <w:rPr>
          <w:rFonts w:asciiTheme="majorHAnsi" w:eastAsiaTheme="majorEastAsia" w:hAnsiTheme="majorHAnsi" w:cstheme="majorHAnsi"/>
          <w:color w:val="FF0000"/>
          <w:sz w:val="24"/>
          <w:szCs w:val="24"/>
        </w:rPr>
      </w:pPr>
      <w:r>
        <w:rPr>
          <w:rFonts w:asciiTheme="majorHAnsi" w:eastAsiaTheme="majorEastAsia" w:hAnsiTheme="majorHAnsi" w:cstheme="majorHAnsi"/>
          <w:sz w:val="24"/>
          <w:szCs w:val="24"/>
        </w:rPr>
        <w:t xml:space="preserve">How Employment Is Related to Course Work: </w:t>
      </w:r>
      <w:r w:rsidRPr="003266FC">
        <w:rPr>
          <w:rFonts w:asciiTheme="majorHAnsi" w:eastAsiaTheme="majorEastAsia" w:hAnsiTheme="majorHAnsi" w:cstheme="majorHAnsi"/>
          <w:color w:val="C00000"/>
          <w:sz w:val="24"/>
          <w:szCs w:val="24"/>
        </w:rPr>
        <w:t xml:space="preserve">Describe your work responsibilities in as much detail as you can (you can use the job posting as a reference). Then add 1-2 sentences that clearly connect your job duties to courses you took in your academic major. </w:t>
      </w:r>
      <w:r w:rsidRPr="003266FC">
        <w:rPr>
          <w:rFonts w:asciiTheme="majorHAnsi" w:eastAsiaTheme="majorEastAsia" w:hAnsiTheme="majorHAnsi" w:cstheme="majorHAnsi"/>
          <w:i/>
          <w:iCs/>
          <w:color w:val="C00000"/>
          <w:sz w:val="24"/>
          <w:szCs w:val="24"/>
        </w:rPr>
        <w:t>Example:</w:t>
      </w:r>
      <w:r w:rsidRPr="003266FC">
        <w:rPr>
          <w:rFonts w:asciiTheme="majorHAnsi" w:eastAsiaTheme="majorEastAsia" w:hAnsiTheme="majorHAnsi" w:cstheme="majorHAnsi"/>
          <w:color w:val="C00000"/>
          <w:sz w:val="24"/>
          <w:szCs w:val="24"/>
        </w:rPr>
        <w:t xml:space="preserve"> “In my daily work I use information and skills gained in my Supply Chain Management and Organizational Change Management courses.” </w:t>
      </w:r>
    </w:p>
    <w:p w14:paraId="7B2D78B3" w14:textId="3AA7235E" w:rsidR="004A6B6B" w:rsidRDefault="004A6B6B" w:rsidP="004A6B6B">
      <w:pPr>
        <w:rPr>
          <w:rFonts w:asciiTheme="majorHAnsi" w:eastAsiaTheme="majorEastAsia" w:hAnsiTheme="majorHAnsi" w:cstheme="majorHAnsi"/>
        </w:rPr>
      </w:pPr>
      <w:r>
        <w:rPr>
          <w:rFonts w:asciiTheme="majorHAnsi" w:eastAsiaTheme="majorEastAsia" w:hAnsiTheme="majorHAnsi" w:cstheme="majorHAnsi"/>
          <w:b/>
          <w:bCs/>
        </w:rPr>
        <w:t xml:space="preserve">3.  Reporting to OIA: </w:t>
      </w:r>
      <w:r>
        <w:rPr>
          <w:rFonts w:asciiTheme="majorHAnsi" w:eastAsiaTheme="majorEastAsia" w:hAnsiTheme="majorHAnsi" w:cstheme="majorHAnsi"/>
        </w:rPr>
        <w:t xml:space="preserve">We advise students to get a letter from </w:t>
      </w:r>
      <w:r w:rsidR="003266FC">
        <w:rPr>
          <w:rFonts w:asciiTheme="majorHAnsi" w:eastAsiaTheme="majorEastAsia" w:hAnsiTheme="majorHAnsi" w:cstheme="majorHAnsi"/>
        </w:rPr>
        <w:t>their</w:t>
      </w:r>
      <w:r>
        <w:rPr>
          <w:rFonts w:asciiTheme="majorHAnsi" w:eastAsiaTheme="majorEastAsia" w:hAnsiTheme="majorHAnsi" w:cstheme="majorHAnsi"/>
        </w:rPr>
        <w:t xml:space="preserve"> employer containing the above information for each position worked. </w:t>
      </w:r>
      <w:r w:rsidRPr="003266FC">
        <w:rPr>
          <w:rFonts w:asciiTheme="majorHAnsi" w:eastAsiaTheme="majorEastAsia" w:hAnsiTheme="majorHAnsi" w:cstheme="majorHAnsi"/>
          <w:b/>
          <w:bCs/>
          <w:i/>
          <w:iCs/>
        </w:rPr>
        <w:t>This is not a regular job offer letter.</w:t>
      </w:r>
      <w:r>
        <w:rPr>
          <w:rFonts w:asciiTheme="majorHAnsi" w:eastAsiaTheme="majorEastAsia" w:hAnsiTheme="majorHAnsi" w:cstheme="majorHAnsi"/>
        </w:rPr>
        <w:t xml:space="preserve"> Ask your supervisor to write a letter on company letterhead and sign it. Keep the letter in your records and provide OIA with a copy.</w:t>
      </w:r>
    </w:p>
    <w:p w14:paraId="1A7C5D38" w14:textId="77777777" w:rsidR="004A6B6B" w:rsidRDefault="004A6B6B" w:rsidP="004A6B6B">
      <w:pPr>
        <w:rPr>
          <w:rFonts w:asciiTheme="majorHAnsi" w:eastAsiaTheme="majorEastAsia" w:hAnsiTheme="majorHAnsi" w:cstheme="majorHAnsi"/>
        </w:rPr>
      </w:pPr>
    </w:p>
    <w:p w14:paraId="3011004A" w14:textId="77777777" w:rsidR="004A6B6B" w:rsidRDefault="004A6B6B" w:rsidP="004A6B6B">
      <w:pPr>
        <w:rPr>
          <w:rFonts w:asciiTheme="majorHAnsi" w:eastAsiaTheme="majorEastAsia" w:hAnsiTheme="majorHAnsi" w:cstheme="majorHAnsi"/>
        </w:rPr>
      </w:pPr>
      <w:r w:rsidRPr="0032400A">
        <w:rPr>
          <w:rFonts w:asciiTheme="majorHAnsi" w:eastAsiaTheme="majorEastAsia" w:hAnsiTheme="majorHAnsi" w:cstheme="majorHAnsi"/>
          <w:b/>
          <w:bCs/>
        </w:rPr>
        <w:t xml:space="preserve">4. </w:t>
      </w:r>
      <w:r>
        <w:rPr>
          <w:rFonts w:asciiTheme="majorHAnsi" w:eastAsiaTheme="majorEastAsia" w:hAnsiTheme="majorHAnsi" w:cstheme="majorHAnsi"/>
          <w:b/>
          <w:bCs/>
        </w:rPr>
        <w:t>Using the Portal to Update</w:t>
      </w:r>
      <w:r w:rsidRPr="0032400A">
        <w:rPr>
          <w:rFonts w:asciiTheme="majorHAnsi" w:eastAsiaTheme="majorEastAsia" w:hAnsiTheme="majorHAnsi" w:cstheme="majorHAnsi"/>
          <w:b/>
          <w:bCs/>
        </w:rPr>
        <w:t xml:space="preserve"> Personal Information:</w:t>
      </w:r>
      <w:r>
        <w:rPr>
          <w:rFonts w:asciiTheme="majorHAnsi" w:eastAsiaTheme="majorEastAsia" w:hAnsiTheme="majorHAnsi" w:cstheme="majorHAnsi"/>
        </w:rPr>
        <w:t xml:space="preserve"> During OPT you must report changes to your address, email, phone, etc. directly in the SEVP Portal WITHIN 10 DAYS OF THE CHANGE.</w:t>
      </w:r>
    </w:p>
    <w:p w14:paraId="1744F3A6" w14:textId="77777777" w:rsidR="004A6B6B" w:rsidRDefault="004A6B6B" w:rsidP="004A6B6B">
      <w:pPr>
        <w:rPr>
          <w:rFonts w:asciiTheme="majorHAnsi" w:eastAsiaTheme="majorEastAsia" w:hAnsiTheme="majorHAnsi" w:cstheme="majorHAnsi"/>
        </w:rPr>
      </w:pPr>
    </w:p>
    <w:p w14:paraId="4B43D5D6" w14:textId="77777777" w:rsidR="004A6B6B" w:rsidRDefault="004A6B6B" w:rsidP="004A6B6B">
      <w:pPr>
        <w:rPr>
          <w:rFonts w:asciiTheme="majorHAnsi" w:eastAsiaTheme="majorEastAsia" w:hAnsiTheme="majorHAnsi" w:cstheme="majorHAnsi"/>
        </w:rPr>
      </w:pPr>
      <w:r w:rsidRPr="0032400A">
        <w:rPr>
          <w:rFonts w:asciiTheme="majorHAnsi" w:eastAsiaTheme="majorEastAsia" w:hAnsiTheme="majorHAnsi" w:cstheme="majorHAnsi"/>
          <w:b/>
          <w:bCs/>
        </w:rPr>
        <w:t>5. Retaining SEVP Portal Information:</w:t>
      </w:r>
      <w:r>
        <w:rPr>
          <w:rFonts w:asciiTheme="majorHAnsi" w:eastAsiaTheme="majorEastAsia" w:hAnsiTheme="majorHAnsi" w:cstheme="majorHAnsi"/>
        </w:rPr>
        <w:t xml:space="preserve"> You will lose access to the SEVP Portal after OPT. Print out a copy of your information once entered and after making changes. </w:t>
      </w:r>
    </w:p>
    <w:p w14:paraId="046F44DE" w14:textId="77777777" w:rsidR="004A6B6B" w:rsidRPr="00E66A57" w:rsidRDefault="004A6B6B" w:rsidP="004A6B6B">
      <w:pPr>
        <w:rPr>
          <w:rFonts w:asciiTheme="majorHAnsi" w:eastAsiaTheme="majorEastAsia" w:hAnsiTheme="majorHAnsi" w:cstheme="majorHAnsi"/>
        </w:rPr>
      </w:pPr>
    </w:p>
    <w:p w14:paraId="18B16C85" w14:textId="20E3B369" w:rsidR="003C0C66" w:rsidRPr="001E22F7" w:rsidRDefault="004A6B6B" w:rsidP="004A6B6B">
      <w:pPr>
        <w:rPr>
          <w:rFonts w:asciiTheme="majorHAnsi" w:hAnsiTheme="majorHAnsi" w:cstheme="majorHAnsi"/>
          <w:b/>
          <w:bCs/>
          <w:i/>
          <w:iCs/>
          <w:color w:val="000000" w:themeColor="text1"/>
        </w:rPr>
      </w:pPr>
      <w:r w:rsidRPr="001E22F7">
        <w:rPr>
          <w:rFonts w:asciiTheme="majorHAnsi" w:hAnsiTheme="majorHAnsi" w:cstheme="majorHAnsi"/>
          <w:b/>
          <w:bCs/>
          <w:i/>
          <w:iCs/>
          <w:color w:val="000000" w:themeColor="text1"/>
        </w:rPr>
        <w:t>USCIS uses the Portal to calculate your unemployment days. If you fail to report OPT employment information within a timely fashion, you risk losing your F-1 status. IT IS YOUR RESPONSIBILITY, NOT OIA’S, TO REPORT OPT EMPLOYMENT INFORMATION.</w:t>
      </w:r>
    </w:p>
    <w:p w14:paraId="03E4DDB4" w14:textId="77777777" w:rsidR="004A6B6B" w:rsidRPr="004A6B6B" w:rsidRDefault="004A6B6B" w:rsidP="004A6B6B">
      <w:pPr>
        <w:rPr>
          <w:rFonts w:asciiTheme="majorHAnsi" w:hAnsiTheme="majorHAnsi" w:cstheme="majorHAnsi"/>
        </w:rPr>
      </w:pPr>
    </w:p>
    <w:p w14:paraId="4DBD7C74" w14:textId="263D4CA0" w:rsidR="00AF3908" w:rsidRPr="00AF3908" w:rsidRDefault="54E4F25B" w:rsidP="54E4F25B">
      <w:pPr>
        <w:rPr>
          <w:rFonts w:asciiTheme="majorHAnsi" w:hAnsiTheme="majorHAnsi" w:cs="Times New Roman"/>
          <w:b/>
          <w:bCs/>
          <w:color w:val="0070C0"/>
        </w:rPr>
      </w:pPr>
      <w:r w:rsidRPr="54E4F25B">
        <w:rPr>
          <w:rFonts w:asciiTheme="majorHAnsi" w:hAnsiTheme="majorHAnsi" w:cs="Times New Roman"/>
          <w:b/>
          <w:bCs/>
          <w:color w:val="0070C0"/>
        </w:rPr>
        <w:t>Employment Guidelines</w:t>
      </w:r>
    </w:p>
    <w:p w14:paraId="319B7937" w14:textId="5639A7AC" w:rsidR="00AF3908" w:rsidRPr="00DB4039" w:rsidRDefault="00B44A03" w:rsidP="00DB4039">
      <w:pPr>
        <w:rPr>
          <w:rFonts w:asciiTheme="majorHAnsi" w:eastAsia="Times New Roman" w:hAnsiTheme="majorHAnsi" w:cs="Times New Roman"/>
        </w:rPr>
      </w:pPr>
      <w:r w:rsidRPr="00DB4039">
        <w:rPr>
          <w:rFonts w:asciiTheme="majorHAnsi" w:eastAsia="Times New Roman" w:hAnsiTheme="majorHAnsi" w:cs="Times New Roman"/>
        </w:rPr>
        <w:t xml:space="preserve">OPT employment must </w:t>
      </w:r>
      <w:r w:rsidR="00860D25">
        <w:rPr>
          <w:rFonts w:asciiTheme="majorHAnsi" w:eastAsia="Times New Roman" w:hAnsiTheme="majorHAnsi" w:cs="Times New Roman"/>
        </w:rPr>
        <w:t>relate</w:t>
      </w:r>
      <w:r w:rsidRPr="00DB4039">
        <w:rPr>
          <w:rFonts w:asciiTheme="majorHAnsi" w:eastAsia="Times New Roman" w:hAnsiTheme="majorHAnsi" w:cs="Times New Roman"/>
        </w:rPr>
        <w:t xml:space="preserve"> to your </w:t>
      </w:r>
      <w:r w:rsidR="00C05C2A" w:rsidRPr="00DB4039">
        <w:rPr>
          <w:rFonts w:asciiTheme="majorHAnsi" w:eastAsia="Times New Roman" w:hAnsiTheme="majorHAnsi" w:cs="Times New Roman"/>
        </w:rPr>
        <w:t xml:space="preserve">academic </w:t>
      </w:r>
      <w:r w:rsidRPr="00DB4039">
        <w:rPr>
          <w:rFonts w:asciiTheme="majorHAnsi" w:eastAsia="Times New Roman" w:hAnsiTheme="majorHAnsi" w:cs="Times New Roman"/>
        </w:rPr>
        <w:t>major</w:t>
      </w:r>
      <w:r w:rsidR="00860D25">
        <w:rPr>
          <w:rFonts w:asciiTheme="majorHAnsi" w:eastAsia="Times New Roman" w:hAnsiTheme="majorHAnsi" w:cs="Times New Roman"/>
        </w:rPr>
        <w:t xml:space="preserve">. It must </w:t>
      </w:r>
      <w:r w:rsidRPr="00DB4039">
        <w:rPr>
          <w:rFonts w:asciiTheme="majorHAnsi" w:eastAsia="Times New Roman" w:hAnsiTheme="majorHAnsi" w:cs="Times New Roman"/>
        </w:rPr>
        <w:t>be full time (</w:t>
      </w:r>
      <w:r w:rsidR="00860D25">
        <w:rPr>
          <w:rFonts w:asciiTheme="majorHAnsi" w:eastAsia="Times New Roman" w:hAnsiTheme="majorHAnsi" w:cs="Times New Roman"/>
        </w:rPr>
        <w:t xml:space="preserve">20+ </w:t>
      </w:r>
      <w:proofErr w:type="spellStart"/>
      <w:r w:rsidR="00860D25">
        <w:rPr>
          <w:rFonts w:asciiTheme="majorHAnsi" w:eastAsia="Times New Roman" w:hAnsiTheme="majorHAnsi" w:cs="Times New Roman"/>
        </w:rPr>
        <w:t>hrs</w:t>
      </w:r>
      <w:proofErr w:type="spellEnd"/>
      <w:r w:rsidR="00860D25">
        <w:rPr>
          <w:rFonts w:asciiTheme="majorHAnsi" w:eastAsia="Times New Roman" w:hAnsiTheme="majorHAnsi" w:cs="Times New Roman"/>
        </w:rPr>
        <w:t>/week</w:t>
      </w:r>
      <w:r w:rsidRPr="00DB4039">
        <w:rPr>
          <w:rFonts w:asciiTheme="majorHAnsi" w:eastAsia="Times New Roman" w:hAnsiTheme="majorHAnsi" w:cs="Times New Roman"/>
        </w:rPr>
        <w:t>)</w:t>
      </w:r>
      <w:r w:rsidR="00860D25">
        <w:rPr>
          <w:rFonts w:asciiTheme="majorHAnsi" w:eastAsia="Times New Roman" w:hAnsiTheme="majorHAnsi" w:cs="Times New Roman"/>
        </w:rPr>
        <w:t>. It should be paid.</w:t>
      </w:r>
    </w:p>
    <w:p w14:paraId="29B13245" w14:textId="0A1D908C" w:rsidR="00AF3908" w:rsidRDefault="00B44A03" w:rsidP="00DB4039">
      <w:pPr>
        <w:pStyle w:val="ListParagraph"/>
        <w:numPr>
          <w:ilvl w:val="0"/>
          <w:numId w:val="4"/>
        </w:numPr>
        <w:rPr>
          <w:rFonts w:asciiTheme="majorHAnsi" w:eastAsia="Times New Roman" w:hAnsiTheme="majorHAnsi" w:cs="Times New Roman"/>
          <w:sz w:val="24"/>
          <w:szCs w:val="24"/>
        </w:rPr>
      </w:pPr>
      <w:r w:rsidRPr="00AF3908">
        <w:rPr>
          <w:rFonts w:asciiTheme="majorHAnsi" w:eastAsia="Times New Roman" w:hAnsiTheme="majorHAnsi" w:cs="Times New Roman"/>
          <w:b/>
          <w:sz w:val="24"/>
          <w:szCs w:val="24"/>
        </w:rPr>
        <w:t>Multiple employers</w:t>
      </w:r>
      <w:r w:rsidRPr="00AF3908">
        <w:rPr>
          <w:rFonts w:asciiTheme="majorHAnsi" w:eastAsia="Times New Roman" w:hAnsiTheme="majorHAnsi" w:cs="Times New Roman"/>
          <w:sz w:val="24"/>
          <w:szCs w:val="24"/>
        </w:rPr>
        <w:t>—work for more than one employer</w:t>
      </w:r>
      <w:r w:rsidR="00C05C2A">
        <w:rPr>
          <w:rFonts w:asciiTheme="majorHAnsi" w:eastAsia="Times New Roman" w:hAnsiTheme="majorHAnsi" w:cs="Times New Roman"/>
          <w:sz w:val="24"/>
          <w:szCs w:val="24"/>
        </w:rPr>
        <w:t>.</w:t>
      </w:r>
    </w:p>
    <w:p w14:paraId="434A948C" w14:textId="3C4CB7F1" w:rsidR="00AF3908" w:rsidRDefault="00B44A03" w:rsidP="00DB4039">
      <w:pPr>
        <w:pStyle w:val="ListParagraph"/>
        <w:numPr>
          <w:ilvl w:val="0"/>
          <w:numId w:val="4"/>
        </w:numPr>
        <w:rPr>
          <w:rFonts w:asciiTheme="majorHAnsi" w:eastAsia="Times New Roman" w:hAnsiTheme="majorHAnsi" w:cs="Times New Roman"/>
          <w:sz w:val="24"/>
          <w:szCs w:val="24"/>
        </w:rPr>
      </w:pPr>
      <w:r w:rsidRPr="00AF3908">
        <w:rPr>
          <w:rFonts w:asciiTheme="majorHAnsi" w:eastAsia="Times New Roman" w:hAnsiTheme="majorHAnsi" w:cs="Times New Roman"/>
          <w:b/>
          <w:sz w:val="24"/>
          <w:szCs w:val="24"/>
        </w:rPr>
        <w:t>Short-term multiple employers</w:t>
      </w:r>
      <w:r w:rsidRPr="00AF3908">
        <w:rPr>
          <w:rFonts w:asciiTheme="majorHAnsi" w:eastAsia="Times New Roman" w:hAnsiTheme="majorHAnsi" w:cs="Times New Roman"/>
          <w:sz w:val="24"/>
          <w:szCs w:val="24"/>
        </w:rPr>
        <w:t xml:space="preserve"> </w:t>
      </w:r>
      <w:r w:rsidRPr="00AF3908">
        <w:rPr>
          <w:rFonts w:asciiTheme="majorHAnsi" w:eastAsia="Times New Roman" w:hAnsiTheme="majorHAnsi" w:cs="Times New Roman"/>
          <w:b/>
          <w:sz w:val="24"/>
          <w:szCs w:val="24"/>
        </w:rPr>
        <w:t>(gigs)—</w:t>
      </w:r>
      <w:r w:rsidRPr="00AF3908">
        <w:rPr>
          <w:rFonts w:asciiTheme="majorHAnsi" w:eastAsia="Times New Roman" w:hAnsiTheme="majorHAnsi" w:cs="Times New Roman"/>
          <w:sz w:val="24"/>
          <w:szCs w:val="24"/>
        </w:rPr>
        <w:t>performing arts student</w:t>
      </w:r>
      <w:r w:rsidR="00C05C2A">
        <w:rPr>
          <w:rFonts w:asciiTheme="majorHAnsi" w:eastAsia="Times New Roman" w:hAnsiTheme="majorHAnsi" w:cs="Times New Roman"/>
          <w:sz w:val="24"/>
          <w:szCs w:val="24"/>
        </w:rPr>
        <w:t>s</w:t>
      </w:r>
      <w:r w:rsidRPr="00AF3908">
        <w:rPr>
          <w:rFonts w:asciiTheme="majorHAnsi" w:eastAsia="Times New Roman" w:hAnsiTheme="majorHAnsi" w:cs="Times New Roman"/>
          <w:sz w:val="24"/>
          <w:szCs w:val="24"/>
        </w:rPr>
        <w:t xml:space="preserve"> may complete several gigs. </w:t>
      </w:r>
      <w:r w:rsidR="00C05C2A">
        <w:rPr>
          <w:rFonts w:asciiTheme="majorHAnsi" w:eastAsia="Times New Roman" w:hAnsiTheme="majorHAnsi" w:cs="Times New Roman"/>
          <w:sz w:val="24"/>
          <w:szCs w:val="24"/>
        </w:rPr>
        <w:t>Be sure to m</w:t>
      </w:r>
      <w:r w:rsidRPr="00AF3908">
        <w:rPr>
          <w:rFonts w:asciiTheme="majorHAnsi" w:eastAsia="Times New Roman" w:hAnsiTheme="majorHAnsi" w:cs="Times New Roman"/>
          <w:sz w:val="24"/>
          <w:szCs w:val="24"/>
        </w:rPr>
        <w:t>aintain a list of all</w:t>
      </w:r>
      <w:r w:rsidR="00C05C2A">
        <w:rPr>
          <w:rFonts w:asciiTheme="majorHAnsi" w:eastAsia="Times New Roman" w:hAnsiTheme="majorHAnsi" w:cs="Times New Roman"/>
          <w:sz w:val="24"/>
          <w:szCs w:val="24"/>
        </w:rPr>
        <w:t xml:space="preserve"> the</w:t>
      </w:r>
      <w:r w:rsidRPr="00AF3908">
        <w:rPr>
          <w:rFonts w:asciiTheme="majorHAnsi" w:eastAsia="Times New Roman" w:hAnsiTheme="majorHAnsi" w:cs="Times New Roman"/>
          <w:sz w:val="24"/>
          <w:szCs w:val="24"/>
        </w:rPr>
        <w:t xml:space="preserve"> employers, dates, and </w:t>
      </w:r>
      <w:r w:rsidR="00C05C2A">
        <w:rPr>
          <w:rFonts w:asciiTheme="majorHAnsi" w:eastAsia="Times New Roman" w:hAnsiTheme="majorHAnsi" w:cs="Times New Roman"/>
          <w:sz w:val="24"/>
          <w:szCs w:val="24"/>
        </w:rPr>
        <w:t>length/duration of all your gigs. Keep</w:t>
      </w:r>
      <w:r w:rsidRPr="00AF3908">
        <w:rPr>
          <w:rFonts w:asciiTheme="majorHAnsi" w:eastAsia="Times New Roman" w:hAnsiTheme="majorHAnsi" w:cs="Times New Roman"/>
          <w:sz w:val="24"/>
          <w:szCs w:val="24"/>
        </w:rPr>
        <w:t xml:space="preserve"> </w:t>
      </w:r>
      <w:r w:rsidR="00C05C2A">
        <w:rPr>
          <w:rFonts w:asciiTheme="majorHAnsi" w:eastAsia="Times New Roman" w:hAnsiTheme="majorHAnsi" w:cs="Times New Roman"/>
          <w:sz w:val="24"/>
          <w:szCs w:val="24"/>
        </w:rPr>
        <w:t>documented</w:t>
      </w:r>
      <w:r w:rsidRPr="00AF3908">
        <w:rPr>
          <w:rFonts w:asciiTheme="majorHAnsi" w:eastAsia="Times New Roman" w:hAnsiTheme="majorHAnsi" w:cs="Times New Roman"/>
          <w:sz w:val="24"/>
          <w:szCs w:val="24"/>
        </w:rPr>
        <w:t xml:space="preserve"> evidence of all </w:t>
      </w:r>
      <w:r w:rsidR="00C05C2A">
        <w:rPr>
          <w:rFonts w:asciiTheme="majorHAnsi" w:eastAsia="Times New Roman" w:hAnsiTheme="majorHAnsi" w:cs="Times New Roman"/>
          <w:sz w:val="24"/>
          <w:szCs w:val="24"/>
        </w:rPr>
        <w:t xml:space="preserve">your </w:t>
      </w:r>
      <w:r w:rsidRPr="00AF3908">
        <w:rPr>
          <w:rFonts w:asciiTheme="majorHAnsi" w:eastAsia="Times New Roman" w:hAnsiTheme="majorHAnsi" w:cs="Times New Roman"/>
          <w:sz w:val="24"/>
          <w:szCs w:val="24"/>
        </w:rPr>
        <w:t>gigs</w:t>
      </w:r>
      <w:r w:rsidR="00C05C2A">
        <w:rPr>
          <w:rFonts w:asciiTheme="majorHAnsi" w:eastAsia="Times New Roman" w:hAnsiTheme="majorHAnsi" w:cs="Times New Roman"/>
          <w:sz w:val="24"/>
          <w:szCs w:val="24"/>
        </w:rPr>
        <w:t>!!</w:t>
      </w:r>
    </w:p>
    <w:p w14:paraId="15607907" w14:textId="74C1A2AC" w:rsidR="00AF3908" w:rsidRDefault="00B44A03" w:rsidP="00DB4039">
      <w:pPr>
        <w:pStyle w:val="ListParagraph"/>
        <w:numPr>
          <w:ilvl w:val="0"/>
          <w:numId w:val="4"/>
        </w:numPr>
        <w:rPr>
          <w:rFonts w:asciiTheme="majorHAnsi" w:eastAsia="Times New Roman" w:hAnsiTheme="majorHAnsi" w:cs="Times New Roman"/>
          <w:sz w:val="24"/>
          <w:szCs w:val="24"/>
        </w:rPr>
      </w:pPr>
      <w:r w:rsidRPr="00AF3908">
        <w:rPr>
          <w:rFonts w:asciiTheme="majorHAnsi" w:eastAsia="Times New Roman" w:hAnsiTheme="majorHAnsi" w:cs="Times New Roman"/>
          <w:b/>
          <w:sz w:val="24"/>
          <w:szCs w:val="24"/>
        </w:rPr>
        <w:t>Work for hire</w:t>
      </w:r>
      <w:r w:rsidRPr="00AF3908">
        <w:rPr>
          <w:rFonts w:asciiTheme="majorHAnsi" w:eastAsia="Times New Roman" w:hAnsiTheme="majorHAnsi" w:cs="Times New Roman"/>
          <w:sz w:val="24"/>
          <w:szCs w:val="24"/>
        </w:rPr>
        <w:t>—</w:t>
      </w:r>
      <w:r w:rsidR="00C05C2A">
        <w:rPr>
          <w:rFonts w:asciiTheme="majorHAnsi" w:eastAsia="Times New Roman" w:hAnsiTheme="majorHAnsi" w:cs="Times New Roman"/>
          <w:sz w:val="24"/>
          <w:szCs w:val="24"/>
        </w:rPr>
        <w:t xml:space="preserve">a </w:t>
      </w:r>
      <w:r w:rsidRPr="00AF3908">
        <w:rPr>
          <w:rFonts w:asciiTheme="majorHAnsi" w:eastAsia="Times New Roman" w:hAnsiTheme="majorHAnsi" w:cs="Times New Roman"/>
          <w:sz w:val="24"/>
          <w:szCs w:val="24"/>
        </w:rPr>
        <w:t xml:space="preserve">service </w:t>
      </w:r>
      <w:r w:rsidR="00C05C2A">
        <w:rPr>
          <w:rFonts w:asciiTheme="majorHAnsi" w:eastAsia="Times New Roman" w:hAnsiTheme="majorHAnsi" w:cs="Times New Roman"/>
          <w:sz w:val="24"/>
          <w:szCs w:val="24"/>
        </w:rPr>
        <w:t xml:space="preserve">provided </w:t>
      </w:r>
      <w:r w:rsidRPr="00AF3908">
        <w:rPr>
          <w:rFonts w:asciiTheme="majorHAnsi" w:eastAsia="Times New Roman" w:hAnsiTheme="majorHAnsi" w:cs="Times New Roman"/>
          <w:sz w:val="24"/>
          <w:szCs w:val="24"/>
        </w:rPr>
        <w:t xml:space="preserve">on a contractual, rather than an employment, relationship. </w:t>
      </w:r>
      <w:r w:rsidR="00C05C2A">
        <w:rPr>
          <w:rFonts w:asciiTheme="majorHAnsi" w:eastAsia="Times New Roman" w:hAnsiTheme="majorHAnsi" w:cs="Times New Roman"/>
          <w:sz w:val="24"/>
          <w:szCs w:val="24"/>
        </w:rPr>
        <w:t>Keep</w:t>
      </w:r>
      <w:r w:rsidRPr="00AF3908">
        <w:rPr>
          <w:rFonts w:asciiTheme="majorHAnsi" w:eastAsia="Times New Roman" w:hAnsiTheme="majorHAnsi" w:cs="Times New Roman"/>
          <w:sz w:val="24"/>
          <w:szCs w:val="24"/>
        </w:rPr>
        <w:t xml:space="preserve"> records and </w:t>
      </w:r>
      <w:r w:rsidR="00C05C2A">
        <w:rPr>
          <w:rFonts w:asciiTheme="majorHAnsi" w:eastAsia="Times New Roman" w:hAnsiTheme="majorHAnsi" w:cs="Times New Roman"/>
          <w:sz w:val="24"/>
          <w:szCs w:val="24"/>
        </w:rPr>
        <w:t>documentation of who and how long you worked for the person/entity who hired you.</w:t>
      </w:r>
    </w:p>
    <w:p w14:paraId="78546CCB" w14:textId="21B67A14" w:rsidR="00AF3908" w:rsidRDefault="00B44A03" w:rsidP="00DB4039">
      <w:pPr>
        <w:pStyle w:val="ListParagraph"/>
        <w:numPr>
          <w:ilvl w:val="0"/>
          <w:numId w:val="4"/>
        </w:numPr>
        <w:spacing w:after="0" w:line="240" w:lineRule="auto"/>
        <w:rPr>
          <w:rFonts w:asciiTheme="majorHAnsi" w:eastAsia="Times New Roman" w:hAnsiTheme="majorHAnsi" w:cs="Times New Roman"/>
          <w:sz w:val="24"/>
          <w:szCs w:val="24"/>
        </w:rPr>
      </w:pPr>
      <w:r w:rsidRPr="00AF3908">
        <w:rPr>
          <w:rFonts w:asciiTheme="majorHAnsi" w:eastAsia="Times New Roman" w:hAnsiTheme="majorHAnsi" w:cs="Times New Roman"/>
          <w:b/>
          <w:sz w:val="24"/>
          <w:szCs w:val="24"/>
        </w:rPr>
        <w:t>Self-employed business owner</w:t>
      </w:r>
      <w:r w:rsidRPr="00AF3908">
        <w:rPr>
          <w:rFonts w:asciiTheme="majorHAnsi" w:eastAsia="Times New Roman" w:hAnsiTheme="majorHAnsi" w:cs="Times New Roman"/>
          <w:sz w:val="24"/>
          <w:szCs w:val="24"/>
        </w:rPr>
        <w:t>—</w:t>
      </w:r>
      <w:r w:rsidR="00C05C2A">
        <w:rPr>
          <w:rFonts w:asciiTheme="majorHAnsi" w:eastAsia="Times New Roman" w:hAnsiTheme="majorHAnsi" w:cs="Times New Roman"/>
          <w:sz w:val="24"/>
          <w:szCs w:val="24"/>
        </w:rPr>
        <w:t>you may</w:t>
      </w:r>
      <w:r w:rsidRPr="00AF3908">
        <w:rPr>
          <w:rFonts w:asciiTheme="majorHAnsi" w:eastAsia="Times New Roman" w:hAnsiTheme="majorHAnsi" w:cs="Times New Roman"/>
          <w:sz w:val="24"/>
          <w:szCs w:val="24"/>
        </w:rPr>
        <w:t xml:space="preserve"> start a business and be self-employed</w:t>
      </w:r>
      <w:r w:rsidR="00C05C2A">
        <w:rPr>
          <w:rFonts w:asciiTheme="majorHAnsi" w:eastAsia="Times New Roman" w:hAnsiTheme="majorHAnsi" w:cs="Times New Roman"/>
          <w:sz w:val="24"/>
          <w:szCs w:val="24"/>
        </w:rPr>
        <w:t xml:space="preserve"> on OPT</w:t>
      </w:r>
      <w:r w:rsidRPr="00AF3908">
        <w:rPr>
          <w:rFonts w:asciiTheme="majorHAnsi" w:eastAsia="Times New Roman" w:hAnsiTheme="majorHAnsi" w:cs="Times New Roman"/>
          <w:sz w:val="24"/>
          <w:szCs w:val="24"/>
        </w:rPr>
        <w:t xml:space="preserve">, </w:t>
      </w:r>
      <w:r w:rsidR="00C05C2A">
        <w:rPr>
          <w:rFonts w:asciiTheme="majorHAnsi" w:eastAsia="Times New Roman" w:hAnsiTheme="majorHAnsi" w:cs="Times New Roman"/>
          <w:sz w:val="24"/>
          <w:szCs w:val="24"/>
        </w:rPr>
        <w:t xml:space="preserve">but any </w:t>
      </w:r>
      <w:r w:rsidRPr="00AF3908">
        <w:rPr>
          <w:rFonts w:asciiTheme="majorHAnsi" w:eastAsia="Times New Roman" w:hAnsiTheme="majorHAnsi" w:cs="Times New Roman"/>
          <w:sz w:val="24"/>
          <w:szCs w:val="24"/>
        </w:rPr>
        <w:t xml:space="preserve">work must be full time. </w:t>
      </w:r>
      <w:r w:rsidR="00C05C2A">
        <w:rPr>
          <w:rFonts w:asciiTheme="majorHAnsi" w:eastAsia="Times New Roman" w:hAnsiTheme="majorHAnsi" w:cs="Times New Roman"/>
          <w:sz w:val="24"/>
          <w:szCs w:val="24"/>
        </w:rPr>
        <w:t>You</w:t>
      </w:r>
      <w:r w:rsidRPr="00AF3908">
        <w:rPr>
          <w:rFonts w:asciiTheme="majorHAnsi" w:eastAsia="Times New Roman" w:hAnsiTheme="majorHAnsi" w:cs="Times New Roman"/>
          <w:sz w:val="24"/>
          <w:szCs w:val="24"/>
        </w:rPr>
        <w:t xml:space="preserve"> must prove that </w:t>
      </w:r>
      <w:r w:rsidR="00C05C2A">
        <w:rPr>
          <w:rFonts w:asciiTheme="majorHAnsi" w:eastAsia="Times New Roman" w:hAnsiTheme="majorHAnsi" w:cs="Times New Roman"/>
          <w:sz w:val="24"/>
          <w:szCs w:val="24"/>
        </w:rPr>
        <w:t>you have</w:t>
      </w:r>
      <w:r w:rsidRPr="00AF3908">
        <w:rPr>
          <w:rFonts w:asciiTheme="majorHAnsi" w:eastAsia="Times New Roman" w:hAnsiTheme="majorHAnsi" w:cs="Times New Roman"/>
          <w:sz w:val="24"/>
          <w:szCs w:val="24"/>
        </w:rPr>
        <w:t xml:space="preserve"> </w:t>
      </w:r>
      <w:r w:rsidR="00C05C2A">
        <w:rPr>
          <w:rFonts w:asciiTheme="majorHAnsi" w:eastAsia="Times New Roman" w:hAnsiTheme="majorHAnsi" w:cs="Times New Roman"/>
          <w:sz w:val="24"/>
          <w:szCs w:val="24"/>
        </w:rPr>
        <w:t xml:space="preserve">a </w:t>
      </w:r>
      <w:r w:rsidRPr="00AF3908">
        <w:rPr>
          <w:rFonts w:asciiTheme="majorHAnsi" w:eastAsia="Times New Roman" w:hAnsiTheme="majorHAnsi" w:cs="Times New Roman"/>
          <w:sz w:val="24"/>
          <w:szCs w:val="24"/>
        </w:rPr>
        <w:t xml:space="preserve">proper business licenses and </w:t>
      </w:r>
      <w:r w:rsidR="00C05C2A">
        <w:rPr>
          <w:rFonts w:asciiTheme="majorHAnsi" w:eastAsia="Times New Roman" w:hAnsiTheme="majorHAnsi" w:cs="Times New Roman"/>
          <w:sz w:val="24"/>
          <w:szCs w:val="24"/>
        </w:rPr>
        <w:t>that your</w:t>
      </w:r>
      <w:r w:rsidRPr="00AF3908">
        <w:rPr>
          <w:rFonts w:asciiTheme="majorHAnsi" w:eastAsia="Times New Roman" w:hAnsiTheme="majorHAnsi" w:cs="Times New Roman"/>
          <w:sz w:val="24"/>
          <w:szCs w:val="24"/>
        </w:rPr>
        <w:t xml:space="preserve"> busine</w:t>
      </w:r>
      <w:r w:rsidR="00AF3908">
        <w:rPr>
          <w:rFonts w:asciiTheme="majorHAnsi" w:eastAsia="Times New Roman" w:hAnsiTheme="majorHAnsi" w:cs="Times New Roman"/>
          <w:sz w:val="24"/>
          <w:szCs w:val="24"/>
        </w:rPr>
        <w:t xml:space="preserve">ss </w:t>
      </w:r>
      <w:r w:rsidR="00C05C2A">
        <w:rPr>
          <w:rFonts w:asciiTheme="majorHAnsi" w:eastAsia="Times New Roman" w:hAnsiTheme="majorHAnsi" w:cs="Times New Roman"/>
          <w:sz w:val="24"/>
          <w:szCs w:val="24"/>
        </w:rPr>
        <w:t xml:space="preserve">is </w:t>
      </w:r>
      <w:r w:rsidR="00AF3908">
        <w:rPr>
          <w:rFonts w:asciiTheme="majorHAnsi" w:eastAsia="Times New Roman" w:hAnsiTheme="majorHAnsi" w:cs="Times New Roman"/>
          <w:sz w:val="24"/>
          <w:szCs w:val="24"/>
        </w:rPr>
        <w:t xml:space="preserve">related to </w:t>
      </w:r>
      <w:r w:rsidR="00C05C2A">
        <w:rPr>
          <w:rFonts w:asciiTheme="majorHAnsi" w:eastAsia="Times New Roman" w:hAnsiTheme="majorHAnsi" w:cs="Times New Roman"/>
          <w:sz w:val="24"/>
          <w:szCs w:val="24"/>
        </w:rPr>
        <w:t>your academic</w:t>
      </w:r>
      <w:r w:rsidR="00AF3908">
        <w:rPr>
          <w:rFonts w:asciiTheme="majorHAnsi" w:eastAsia="Times New Roman" w:hAnsiTheme="majorHAnsi" w:cs="Times New Roman"/>
          <w:sz w:val="24"/>
          <w:szCs w:val="24"/>
        </w:rPr>
        <w:t xml:space="preserve"> degree. </w:t>
      </w:r>
    </w:p>
    <w:p w14:paraId="72ABC208" w14:textId="77777777" w:rsidR="00DB4039" w:rsidRDefault="00B44A03" w:rsidP="00DB4039">
      <w:pPr>
        <w:pStyle w:val="ListParagraph"/>
        <w:numPr>
          <w:ilvl w:val="0"/>
          <w:numId w:val="4"/>
        </w:numPr>
        <w:spacing w:after="0" w:line="240" w:lineRule="auto"/>
        <w:rPr>
          <w:rFonts w:asciiTheme="majorHAnsi" w:eastAsia="Times New Roman" w:hAnsiTheme="majorHAnsi" w:cs="Times New Roman"/>
          <w:sz w:val="24"/>
          <w:szCs w:val="24"/>
        </w:rPr>
      </w:pPr>
      <w:r w:rsidRPr="00AF3908">
        <w:rPr>
          <w:rFonts w:asciiTheme="majorHAnsi" w:eastAsia="Times New Roman" w:hAnsiTheme="majorHAnsi" w:cs="Times New Roman"/>
          <w:b/>
          <w:sz w:val="24"/>
          <w:szCs w:val="24"/>
        </w:rPr>
        <w:t>Employment through an agency</w:t>
      </w:r>
      <w:r w:rsidRPr="00AF3908">
        <w:rPr>
          <w:rFonts w:asciiTheme="majorHAnsi" w:eastAsia="Times New Roman" w:hAnsiTheme="majorHAnsi" w:cs="Times New Roman"/>
          <w:sz w:val="24"/>
          <w:szCs w:val="24"/>
        </w:rPr>
        <w:t>—</w:t>
      </w:r>
      <w:r w:rsidR="00C05C2A">
        <w:rPr>
          <w:rFonts w:asciiTheme="majorHAnsi" w:eastAsia="Times New Roman" w:hAnsiTheme="majorHAnsi" w:cs="Times New Roman"/>
          <w:sz w:val="24"/>
          <w:szCs w:val="24"/>
        </w:rPr>
        <w:t>you must be able to prove you</w:t>
      </w:r>
      <w:r w:rsidRPr="00AF3908">
        <w:rPr>
          <w:rFonts w:asciiTheme="majorHAnsi" w:eastAsia="Times New Roman" w:hAnsiTheme="majorHAnsi" w:cs="Times New Roman"/>
          <w:sz w:val="24"/>
          <w:szCs w:val="24"/>
        </w:rPr>
        <w:t xml:space="preserve"> worked at least 20 hours/week. </w:t>
      </w:r>
    </w:p>
    <w:p w14:paraId="11102216" w14:textId="77777777" w:rsidR="00DB4039" w:rsidRDefault="00DB4039" w:rsidP="54E4F25B">
      <w:pPr>
        <w:rPr>
          <w:rFonts w:asciiTheme="majorHAnsi" w:hAnsiTheme="majorHAnsi" w:cs="Times New Roman"/>
          <w:b/>
          <w:bCs/>
          <w:color w:val="0070C0"/>
        </w:rPr>
      </w:pPr>
    </w:p>
    <w:p w14:paraId="0EC4C4C2" w14:textId="64544CB8" w:rsidR="00AF3908" w:rsidRPr="00AF3908" w:rsidRDefault="54E4F25B" w:rsidP="54E4F25B">
      <w:pPr>
        <w:rPr>
          <w:rFonts w:asciiTheme="majorHAnsi" w:hAnsiTheme="majorHAnsi" w:cs="Times New Roman"/>
          <w:b/>
          <w:bCs/>
          <w:color w:val="0070C0"/>
        </w:rPr>
      </w:pPr>
      <w:r w:rsidRPr="54E4F25B">
        <w:rPr>
          <w:rFonts w:asciiTheme="majorHAnsi" w:hAnsiTheme="majorHAnsi" w:cs="Times New Roman"/>
          <w:b/>
          <w:bCs/>
          <w:color w:val="0070C0"/>
        </w:rPr>
        <w:t>Unemployment Regulations</w:t>
      </w:r>
    </w:p>
    <w:p w14:paraId="4814F5D0" w14:textId="66FCEFA6" w:rsidR="00AF3908" w:rsidRPr="00FC4CFE" w:rsidRDefault="00C05C2A" w:rsidP="008B144B">
      <w:pPr>
        <w:rPr>
          <w:rFonts w:asciiTheme="majorHAnsi" w:eastAsia="Times New Roman" w:hAnsiTheme="majorHAnsi" w:cs="Times New Roman"/>
        </w:rPr>
      </w:pPr>
      <w:r w:rsidRPr="008B144B">
        <w:rPr>
          <w:rFonts w:asciiTheme="majorHAnsi" w:eastAsia="Times New Roman" w:hAnsiTheme="majorHAnsi" w:cs="Times New Roman"/>
        </w:rPr>
        <w:t>While on</w:t>
      </w:r>
      <w:r w:rsidR="00B44A03" w:rsidRPr="008B144B">
        <w:rPr>
          <w:rFonts w:asciiTheme="majorHAnsi" w:eastAsia="Times New Roman" w:hAnsiTheme="majorHAnsi" w:cs="Times New Roman"/>
        </w:rPr>
        <w:t xml:space="preserve"> </w:t>
      </w:r>
      <w:r w:rsidR="00860D25">
        <w:rPr>
          <w:rFonts w:asciiTheme="majorHAnsi" w:eastAsia="Times New Roman" w:hAnsiTheme="majorHAnsi" w:cs="Times New Roman"/>
        </w:rPr>
        <w:t>P</w:t>
      </w:r>
      <w:r w:rsidR="00B44A03" w:rsidRPr="008B144B">
        <w:rPr>
          <w:rFonts w:asciiTheme="majorHAnsi" w:eastAsia="Times New Roman" w:hAnsiTheme="majorHAnsi" w:cs="Times New Roman"/>
        </w:rPr>
        <w:t>ost-</w:t>
      </w:r>
      <w:r w:rsidR="00860D25">
        <w:rPr>
          <w:rFonts w:asciiTheme="majorHAnsi" w:eastAsia="Times New Roman" w:hAnsiTheme="majorHAnsi" w:cs="Times New Roman"/>
        </w:rPr>
        <w:t>C</w:t>
      </w:r>
      <w:r w:rsidR="00B44A03" w:rsidRPr="008B144B">
        <w:rPr>
          <w:rFonts w:asciiTheme="majorHAnsi" w:eastAsia="Times New Roman" w:hAnsiTheme="majorHAnsi" w:cs="Times New Roman"/>
        </w:rPr>
        <w:t xml:space="preserve">ompletion </w:t>
      </w:r>
      <w:proofErr w:type="gramStart"/>
      <w:r w:rsidR="00B44A03" w:rsidRPr="008B144B">
        <w:rPr>
          <w:rFonts w:asciiTheme="majorHAnsi" w:eastAsia="Times New Roman" w:hAnsiTheme="majorHAnsi" w:cs="Times New Roman"/>
        </w:rPr>
        <w:t>OPT</w:t>
      </w:r>
      <w:proofErr w:type="gramEnd"/>
      <w:r w:rsidR="00B44A03" w:rsidRPr="008B144B">
        <w:rPr>
          <w:rFonts w:asciiTheme="majorHAnsi" w:eastAsia="Times New Roman" w:hAnsiTheme="majorHAnsi" w:cs="Times New Roman"/>
        </w:rPr>
        <w:t xml:space="preserve"> </w:t>
      </w:r>
      <w:r w:rsidRPr="008B144B">
        <w:rPr>
          <w:rFonts w:asciiTheme="majorHAnsi" w:eastAsia="Times New Roman" w:hAnsiTheme="majorHAnsi" w:cs="Times New Roman"/>
        </w:rPr>
        <w:t xml:space="preserve">you </w:t>
      </w:r>
      <w:r w:rsidR="00860D25">
        <w:rPr>
          <w:rFonts w:asciiTheme="majorHAnsi" w:eastAsia="Times New Roman" w:hAnsiTheme="majorHAnsi" w:cs="Times New Roman"/>
        </w:rPr>
        <w:t>can be</w:t>
      </w:r>
      <w:r w:rsidR="00B44A03" w:rsidRPr="008B144B">
        <w:rPr>
          <w:rFonts w:asciiTheme="majorHAnsi" w:eastAsia="Times New Roman" w:hAnsiTheme="majorHAnsi" w:cs="Times New Roman"/>
        </w:rPr>
        <w:t xml:space="preserve"> unemployed for a maximum of 90 days</w:t>
      </w:r>
      <w:r w:rsidR="00FC4CFE" w:rsidRPr="008B144B">
        <w:rPr>
          <w:rFonts w:asciiTheme="majorHAnsi" w:eastAsia="Times New Roman" w:hAnsiTheme="majorHAnsi" w:cs="Times New Roman"/>
        </w:rPr>
        <w:t>.</w:t>
      </w:r>
      <w:r w:rsidR="008B144B">
        <w:rPr>
          <w:rFonts w:asciiTheme="majorHAnsi" w:eastAsia="Times New Roman" w:hAnsiTheme="majorHAnsi" w:cs="Times New Roman"/>
        </w:rPr>
        <w:t xml:space="preserve"> </w:t>
      </w:r>
      <w:r w:rsidR="00FC4CFE">
        <w:rPr>
          <w:rFonts w:asciiTheme="majorHAnsi" w:eastAsia="Times New Roman" w:hAnsiTheme="majorHAnsi" w:cs="Times New Roman"/>
        </w:rPr>
        <w:t xml:space="preserve">If you </w:t>
      </w:r>
      <w:r w:rsidR="00A008D1">
        <w:rPr>
          <w:rFonts w:asciiTheme="majorHAnsi" w:eastAsia="Times New Roman" w:hAnsiTheme="majorHAnsi" w:cs="Times New Roman"/>
        </w:rPr>
        <w:t>exceed 90 days you</w:t>
      </w:r>
      <w:r w:rsidR="00860D25">
        <w:rPr>
          <w:rFonts w:asciiTheme="majorHAnsi" w:eastAsia="Times New Roman" w:hAnsiTheme="majorHAnsi" w:cs="Times New Roman"/>
        </w:rPr>
        <w:t>r</w:t>
      </w:r>
      <w:r w:rsidR="00A008D1">
        <w:rPr>
          <w:rFonts w:asciiTheme="majorHAnsi" w:eastAsia="Times New Roman" w:hAnsiTheme="majorHAnsi" w:cs="Times New Roman"/>
        </w:rPr>
        <w:t xml:space="preserve"> </w:t>
      </w:r>
      <w:r w:rsidR="00860D25">
        <w:rPr>
          <w:rFonts w:asciiTheme="majorHAnsi" w:eastAsia="Times New Roman" w:hAnsiTheme="majorHAnsi" w:cs="Times New Roman"/>
        </w:rPr>
        <w:t xml:space="preserve">SEVIS record will be </w:t>
      </w:r>
      <w:proofErr w:type="gramStart"/>
      <w:r w:rsidR="00860D25">
        <w:rPr>
          <w:rFonts w:asciiTheme="majorHAnsi" w:eastAsia="Times New Roman" w:hAnsiTheme="majorHAnsi" w:cs="Times New Roman"/>
        </w:rPr>
        <w:t>auto-terminated</w:t>
      </w:r>
      <w:proofErr w:type="gramEnd"/>
      <w:r w:rsidR="00860D25">
        <w:rPr>
          <w:rFonts w:asciiTheme="majorHAnsi" w:eastAsia="Times New Roman" w:hAnsiTheme="majorHAnsi" w:cs="Times New Roman"/>
        </w:rPr>
        <w:t>. You will be out of status and must leave the U.S. immediately.</w:t>
      </w:r>
    </w:p>
    <w:p w14:paraId="5502605A" w14:textId="77777777" w:rsidR="003C0C66" w:rsidRDefault="003C0C66" w:rsidP="008B144B">
      <w:pPr>
        <w:contextualSpacing/>
        <w:rPr>
          <w:rFonts w:asciiTheme="majorHAnsi" w:eastAsia="Times New Roman" w:hAnsiTheme="majorHAnsi" w:cs="Times New Roman"/>
          <w:i/>
          <w:iCs/>
        </w:rPr>
      </w:pPr>
    </w:p>
    <w:p w14:paraId="392357B2" w14:textId="1572335E" w:rsidR="006D6059" w:rsidRPr="001E22F7" w:rsidRDefault="00A008D1" w:rsidP="00A008D1">
      <w:pPr>
        <w:contextualSpacing/>
        <w:rPr>
          <w:rFonts w:asciiTheme="majorHAnsi" w:eastAsia="Times New Roman" w:hAnsiTheme="majorHAnsi" w:cs="Times New Roman"/>
          <w:b/>
          <w:bCs/>
          <w:i/>
          <w:iCs/>
          <w:color w:val="C00000"/>
        </w:rPr>
      </w:pPr>
      <w:r w:rsidRPr="001E22F7">
        <w:rPr>
          <w:rFonts w:asciiTheme="majorHAnsi" w:eastAsia="Times New Roman" w:hAnsiTheme="majorHAnsi" w:cs="Times New Roman"/>
          <w:b/>
          <w:bCs/>
          <w:i/>
          <w:iCs/>
          <w:color w:val="000000" w:themeColor="text1"/>
        </w:rPr>
        <w:t xml:space="preserve">If </w:t>
      </w:r>
      <w:r w:rsidR="00FC4CFE" w:rsidRPr="001E22F7">
        <w:rPr>
          <w:rFonts w:asciiTheme="majorHAnsi" w:eastAsia="Times New Roman" w:hAnsiTheme="majorHAnsi" w:cs="Times New Roman"/>
          <w:b/>
          <w:bCs/>
          <w:i/>
          <w:iCs/>
          <w:color w:val="000000" w:themeColor="text1"/>
        </w:rPr>
        <w:t xml:space="preserve">you </w:t>
      </w:r>
      <w:r w:rsidR="00B44A03" w:rsidRPr="001E22F7">
        <w:rPr>
          <w:rFonts w:asciiTheme="majorHAnsi" w:eastAsia="Times New Roman" w:hAnsiTheme="majorHAnsi" w:cs="Times New Roman"/>
          <w:b/>
          <w:bCs/>
          <w:i/>
          <w:iCs/>
          <w:color w:val="000000" w:themeColor="text1"/>
        </w:rPr>
        <w:t xml:space="preserve">exceed the allowable days of unemployment, </w:t>
      </w:r>
      <w:r w:rsidR="00FC4CFE" w:rsidRPr="001E22F7">
        <w:rPr>
          <w:rFonts w:asciiTheme="majorHAnsi" w:eastAsia="Times New Roman" w:hAnsiTheme="majorHAnsi" w:cs="Times New Roman"/>
          <w:b/>
          <w:bCs/>
          <w:i/>
          <w:iCs/>
          <w:color w:val="000000" w:themeColor="text1"/>
        </w:rPr>
        <w:t>you</w:t>
      </w:r>
      <w:r w:rsidR="00B44A03" w:rsidRPr="001E22F7">
        <w:rPr>
          <w:rFonts w:asciiTheme="majorHAnsi" w:eastAsia="Times New Roman" w:hAnsiTheme="majorHAnsi" w:cs="Times New Roman"/>
          <w:b/>
          <w:bCs/>
          <w:i/>
          <w:iCs/>
          <w:color w:val="000000" w:themeColor="text1"/>
        </w:rPr>
        <w:t xml:space="preserve"> may be denied future immigration benefits. </w:t>
      </w:r>
    </w:p>
    <w:p w14:paraId="04477569" w14:textId="77777777" w:rsidR="003266FC" w:rsidRDefault="003266FC" w:rsidP="00A008D1">
      <w:pPr>
        <w:rPr>
          <w:rFonts w:asciiTheme="majorHAnsi" w:hAnsiTheme="majorHAnsi" w:cs="Times New Roman"/>
          <w:b/>
          <w:bCs/>
          <w:color w:val="0070C0"/>
          <w:sz w:val="32"/>
          <w:szCs w:val="32"/>
        </w:rPr>
      </w:pPr>
    </w:p>
    <w:p w14:paraId="4AE1867D" w14:textId="3904B2AD" w:rsidR="00860D25" w:rsidRDefault="00D25FF6" w:rsidP="00A008D1">
      <w:pPr>
        <w:rPr>
          <w:rFonts w:asciiTheme="majorHAnsi" w:hAnsiTheme="majorHAnsi" w:cs="Times New Roman"/>
          <w:b/>
          <w:bCs/>
          <w:color w:val="0070C0"/>
          <w:sz w:val="32"/>
          <w:szCs w:val="32"/>
        </w:rPr>
      </w:pPr>
      <w:r w:rsidRPr="00E93C55">
        <w:rPr>
          <w:rFonts w:asciiTheme="majorHAnsi" w:hAnsiTheme="majorHAnsi" w:cs="Times New Roman"/>
          <w:b/>
          <w:bCs/>
          <w:color w:val="0070C0"/>
          <w:sz w:val="32"/>
          <w:szCs w:val="32"/>
        </w:rPr>
        <w:t xml:space="preserve">Traveling </w:t>
      </w:r>
      <w:r w:rsidR="00860D25">
        <w:rPr>
          <w:rFonts w:asciiTheme="majorHAnsi" w:hAnsiTheme="majorHAnsi" w:cs="Times New Roman"/>
          <w:b/>
          <w:bCs/>
          <w:color w:val="0070C0"/>
          <w:sz w:val="32"/>
          <w:szCs w:val="32"/>
        </w:rPr>
        <w:t>during</w:t>
      </w:r>
      <w:r w:rsidRPr="00E93C55">
        <w:rPr>
          <w:rFonts w:asciiTheme="majorHAnsi" w:hAnsiTheme="majorHAnsi" w:cs="Times New Roman"/>
          <w:b/>
          <w:bCs/>
          <w:color w:val="0070C0"/>
          <w:sz w:val="32"/>
          <w:szCs w:val="32"/>
        </w:rPr>
        <w:t xml:space="preserve"> OPT</w:t>
      </w:r>
    </w:p>
    <w:p w14:paraId="5D29E932" w14:textId="22F22629" w:rsidR="00A008D1" w:rsidRPr="00860D25" w:rsidRDefault="00860D25" w:rsidP="00A008D1">
      <w:pPr>
        <w:rPr>
          <w:rFonts w:asciiTheme="majorHAnsi" w:hAnsiTheme="majorHAnsi" w:cs="Times New Roman"/>
          <w:b/>
          <w:bCs/>
          <w:color w:val="0070C0"/>
          <w:sz w:val="32"/>
          <w:szCs w:val="32"/>
        </w:rPr>
      </w:pPr>
      <w:r>
        <w:rPr>
          <w:rFonts w:asciiTheme="majorHAnsi" w:eastAsiaTheme="majorEastAsia" w:hAnsiTheme="majorHAnsi" w:cstheme="majorBidi"/>
        </w:rPr>
        <w:t>During OPT you must travel with</w:t>
      </w:r>
      <w:r w:rsidR="00A008D1">
        <w:rPr>
          <w:rFonts w:asciiTheme="majorHAnsi" w:eastAsiaTheme="majorEastAsia" w:hAnsiTheme="majorHAnsi" w:cstheme="majorBidi"/>
        </w:rPr>
        <w:t xml:space="preserve"> the following documents</w:t>
      </w:r>
      <w:r w:rsidR="00A008D1">
        <w:rPr>
          <w:rFonts w:asciiTheme="majorHAnsi" w:eastAsiaTheme="majorEastAsia" w:hAnsiTheme="majorHAnsi" w:cstheme="majorBidi"/>
          <w:color w:val="000000" w:themeColor="text1"/>
        </w:rPr>
        <w:t>:</w:t>
      </w:r>
      <w:r w:rsidR="00A008D1" w:rsidRPr="00A008D1">
        <w:rPr>
          <w:rFonts w:asciiTheme="majorHAnsi" w:eastAsiaTheme="majorEastAsia" w:hAnsiTheme="majorHAnsi" w:cstheme="majorBidi"/>
          <w:color w:val="000000" w:themeColor="text1"/>
        </w:rPr>
        <w:t xml:space="preserve"> </w:t>
      </w:r>
    </w:p>
    <w:p w14:paraId="32FD0860" w14:textId="77777777" w:rsidR="00860D25" w:rsidRPr="00860D25" w:rsidRDefault="00860D25" w:rsidP="00A008D1">
      <w:pPr>
        <w:pStyle w:val="ListParagraph"/>
        <w:numPr>
          <w:ilvl w:val="0"/>
          <w:numId w:val="31"/>
        </w:numPr>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sz w:val="24"/>
          <w:szCs w:val="24"/>
        </w:rPr>
        <w:t>Passport</w:t>
      </w:r>
    </w:p>
    <w:p w14:paraId="1A52C20E" w14:textId="77777777" w:rsidR="00860D25" w:rsidRPr="00860D25" w:rsidRDefault="00860D25" w:rsidP="00A008D1">
      <w:pPr>
        <w:pStyle w:val="ListParagraph"/>
        <w:numPr>
          <w:ilvl w:val="0"/>
          <w:numId w:val="31"/>
        </w:numPr>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sz w:val="24"/>
          <w:szCs w:val="24"/>
        </w:rPr>
        <w:t>Visa</w:t>
      </w:r>
    </w:p>
    <w:p w14:paraId="7F521C1C" w14:textId="4E908BDF" w:rsidR="00712BE6" w:rsidRPr="00A008D1" w:rsidRDefault="00D25FF6" w:rsidP="00A008D1">
      <w:pPr>
        <w:pStyle w:val="ListParagraph"/>
        <w:numPr>
          <w:ilvl w:val="0"/>
          <w:numId w:val="31"/>
        </w:numPr>
        <w:rPr>
          <w:rFonts w:asciiTheme="majorHAnsi" w:eastAsiaTheme="majorEastAsia" w:hAnsiTheme="majorHAnsi" w:cstheme="majorBidi"/>
          <w:color w:val="000000" w:themeColor="text1"/>
          <w:sz w:val="24"/>
          <w:szCs w:val="24"/>
        </w:rPr>
      </w:pPr>
      <w:r w:rsidRPr="00A008D1">
        <w:rPr>
          <w:rFonts w:asciiTheme="majorHAnsi" w:eastAsiaTheme="majorEastAsia" w:hAnsiTheme="majorHAnsi" w:cstheme="majorBidi"/>
          <w:sz w:val="24"/>
          <w:szCs w:val="24"/>
        </w:rPr>
        <w:t>I-20</w:t>
      </w:r>
      <w:r w:rsidR="00A008D1">
        <w:rPr>
          <w:rFonts w:asciiTheme="majorHAnsi" w:eastAsiaTheme="majorEastAsia" w:hAnsiTheme="majorHAnsi" w:cstheme="majorBidi"/>
          <w:sz w:val="24"/>
          <w:szCs w:val="24"/>
        </w:rPr>
        <w:t xml:space="preserve"> with OPT Request validated for travel (during OPT </w:t>
      </w:r>
      <w:r w:rsidR="00860D25">
        <w:rPr>
          <w:rFonts w:asciiTheme="majorHAnsi" w:eastAsiaTheme="majorEastAsia" w:hAnsiTheme="majorHAnsi" w:cstheme="majorBidi"/>
          <w:sz w:val="24"/>
          <w:szCs w:val="24"/>
        </w:rPr>
        <w:t xml:space="preserve">the </w:t>
      </w:r>
      <w:r w:rsidR="00860D25" w:rsidRPr="00860D25">
        <w:rPr>
          <w:rFonts w:asciiTheme="majorHAnsi" w:eastAsiaTheme="majorEastAsia" w:hAnsiTheme="majorHAnsi" w:cstheme="majorBidi"/>
          <w:b/>
          <w:bCs/>
          <w:sz w:val="24"/>
          <w:szCs w:val="24"/>
        </w:rPr>
        <w:t>travel</w:t>
      </w:r>
      <w:r w:rsidR="00A008D1" w:rsidRPr="00860D25">
        <w:rPr>
          <w:rFonts w:asciiTheme="majorHAnsi" w:eastAsiaTheme="majorEastAsia" w:hAnsiTheme="majorHAnsi" w:cstheme="majorBidi"/>
          <w:b/>
          <w:bCs/>
          <w:sz w:val="24"/>
          <w:szCs w:val="24"/>
        </w:rPr>
        <w:t xml:space="preserve"> signature </w:t>
      </w:r>
      <w:r w:rsidR="00860D25" w:rsidRPr="00860D25">
        <w:rPr>
          <w:rFonts w:asciiTheme="majorHAnsi" w:eastAsiaTheme="majorEastAsia" w:hAnsiTheme="majorHAnsi" w:cstheme="majorBidi"/>
          <w:b/>
          <w:bCs/>
          <w:sz w:val="24"/>
          <w:szCs w:val="24"/>
        </w:rPr>
        <w:t xml:space="preserve">is only valid for </w:t>
      </w:r>
      <w:r w:rsidR="00A008D1" w:rsidRPr="00860D25">
        <w:rPr>
          <w:rFonts w:asciiTheme="majorHAnsi" w:eastAsiaTheme="majorEastAsia" w:hAnsiTheme="majorHAnsi" w:cstheme="majorBidi"/>
          <w:b/>
          <w:bCs/>
          <w:sz w:val="24"/>
          <w:szCs w:val="24"/>
        </w:rPr>
        <w:t>6 months</w:t>
      </w:r>
      <w:r w:rsidR="00A008D1">
        <w:rPr>
          <w:rFonts w:asciiTheme="majorHAnsi" w:eastAsiaTheme="majorEastAsia" w:hAnsiTheme="majorHAnsi" w:cstheme="majorBidi"/>
          <w:sz w:val="24"/>
          <w:szCs w:val="24"/>
        </w:rPr>
        <w:t>)</w:t>
      </w:r>
    </w:p>
    <w:p w14:paraId="4C4EF08B" w14:textId="6C6D7FC6" w:rsidR="00A008D1" w:rsidRDefault="00D25FF6" w:rsidP="00D25FF6">
      <w:pPr>
        <w:pStyle w:val="ListParagraph"/>
        <w:numPr>
          <w:ilvl w:val="0"/>
          <w:numId w:val="4"/>
        </w:numPr>
        <w:rPr>
          <w:rFonts w:asciiTheme="majorHAnsi" w:eastAsiaTheme="majorEastAsia" w:hAnsiTheme="majorHAnsi" w:cstheme="majorBidi"/>
          <w:sz w:val="24"/>
          <w:szCs w:val="24"/>
        </w:rPr>
      </w:pPr>
      <w:r w:rsidRPr="13813089">
        <w:rPr>
          <w:rFonts w:asciiTheme="majorHAnsi" w:eastAsiaTheme="majorEastAsia" w:hAnsiTheme="majorHAnsi" w:cstheme="majorBidi"/>
          <w:sz w:val="24"/>
          <w:szCs w:val="24"/>
        </w:rPr>
        <w:t>EAD</w:t>
      </w:r>
      <w:r w:rsidR="00A008D1">
        <w:rPr>
          <w:rFonts w:asciiTheme="majorHAnsi" w:eastAsiaTheme="majorEastAsia" w:hAnsiTheme="majorHAnsi" w:cstheme="majorBidi"/>
          <w:sz w:val="24"/>
          <w:szCs w:val="24"/>
        </w:rPr>
        <w:t xml:space="preserve"> </w:t>
      </w:r>
      <w:r w:rsidR="00860D25">
        <w:rPr>
          <w:rFonts w:asciiTheme="majorHAnsi" w:eastAsiaTheme="majorEastAsia" w:hAnsiTheme="majorHAnsi" w:cstheme="majorBidi"/>
          <w:sz w:val="24"/>
          <w:szCs w:val="24"/>
        </w:rPr>
        <w:t>C</w:t>
      </w:r>
      <w:r w:rsidR="00A008D1">
        <w:rPr>
          <w:rFonts w:asciiTheme="majorHAnsi" w:eastAsiaTheme="majorEastAsia" w:hAnsiTheme="majorHAnsi" w:cstheme="majorBidi"/>
          <w:sz w:val="24"/>
          <w:szCs w:val="24"/>
        </w:rPr>
        <w:t>ard</w:t>
      </w:r>
    </w:p>
    <w:p w14:paraId="2C87650D" w14:textId="686594AC" w:rsidR="00A008D1" w:rsidRDefault="00A008D1" w:rsidP="00A008D1">
      <w:pPr>
        <w:pStyle w:val="ListParagraph"/>
        <w:numPr>
          <w:ilvl w:val="0"/>
          <w:numId w:val="4"/>
        </w:numPr>
        <w:spacing w:after="0" w:line="240" w:lineRule="auto"/>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Letter </w:t>
      </w:r>
      <w:r w:rsidR="00D25FF6" w:rsidRPr="13813089">
        <w:rPr>
          <w:rFonts w:asciiTheme="majorHAnsi" w:eastAsiaTheme="majorEastAsia" w:hAnsiTheme="majorHAnsi" w:cstheme="majorBidi"/>
          <w:sz w:val="24"/>
          <w:szCs w:val="24"/>
        </w:rPr>
        <w:t>from employer verifying employment</w:t>
      </w:r>
      <w:r w:rsidR="00860D25">
        <w:rPr>
          <w:rFonts w:asciiTheme="majorHAnsi" w:eastAsiaTheme="majorEastAsia" w:hAnsiTheme="majorHAnsi" w:cstheme="majorBidi"/>
          <w:sz w:val="24"/>
          <w:szCs w:val="24"/>
        </w:rPr>
        <w:t>, travel dates,</w:t>
      </w:r>
      <w:r w:rsidR="00D25FF6" w:rsidRPr="13813089">
        <w:rPr>
          <w:rFonts w:asciiTheme="majorHAnsi" w:eastAsiaTheme="majorEastAsia" w:hAnsiTheme="majorHAnsi" w:cstheme="majorBidi"/>
          <w:sz w:val="24"/>
          <w:szCs w:val="24"/>
        </w:rPr>
        <w:t xml:space="preserve"> </w:t>
      </w:r>
      <w:r>
        <w:rPr>
          <w:rFonts w:asciiTheme="majorHAnsi" w:eastAsiaTheme="majorEastAsia" w:hAnsiTheme="majorHAnsi" w:cstheme="majorBidi"/>
          <w:sz w:val="24"/>
          <w:szCs w:val="24"/>
        </w:rPr>
        <w:t xml:space="preserve">and </w:t>
      </w:r>
      <w:r w:rsidR="00860D25">
        <w:rPr>
          <w:rFonts w:asciiTheme="majorHAnsi" w:eastAsiaTheme="majorEastAsia" w:hAnsiTheme="majorHAnsi" w:cstheme="majorBidi"/>
          <w:sz w:val="24"/>
          <w:szCs w:val="24"/>
        </w:rPr>
        <w:t>reason</w:t>
      </w:r>
      <w:r>
        <w:rPr>
          <w:rFonts w:asciiTheme="majorHAnsi" w:eastAsiaTheme="majorEastAsia" w:hAnsiTheme="majorHAnsi" w:cstheme="majorBidi"/>
          <w:sz w:val="24"/>
          <w:szCs w:val="24"/>
        </w:rPr>
        <w:t xml:space="preserve"> </w:t>
      </w:r>
      <w:r w:rsidR="00860D25">
        <w:rPr>
          <w:rFonts w:asciiTheme="majorHAnsi" w:eastAsiaTheme="majorEastAsia" w:hAnsiTheme="majorHAnsi" w:cstheme="majorBidi"/>
          <w:sz w:val="24"/>
          <w:szCs w:val="24"/>
        </w:rPr>
        <w:t>for travel</w:t>
      </w:r>
      <w:r w:rsidR="00D25FF6" w:rsidRPr="13813089">
        <w:rPr>
          <w:rFonts w:asciiTheme="majorHAnsi" w:eastAsiaTheme="majorEastAsia" w:hAnsiTheme="majorHAnsi" w:cstheme="majorBidi"/>
          <w:sz w:val="24"/>
          <w:szCs w:val="24"/>
        </w:rPr>
        <w:t xml:space="preserve"> </w:t>
      </w:r>
    </w:p>
    <w:p w14:paraId="7E955C05" w14:textId="77777777" w:rsidR="003C0C66" w:rsidRDefault="003C0C66" w:rsidP="00A008D1">
      <w:pPr>
        <w:contextualSpacing/>
        <w:rPr>
          <w:rFonts w:asciiTheme="majorHAnsi" w:eastAsiaTheme="majorEastAsia" w:hAnsiTheme="majorHAnsi" w:cstheme="majorBidi"/>
          <w:b/>
          <w:bCs/>
        </w:rPr>
      </w:pPr>
    </w:p>
    <w:p w14:paraId="70751E40" w14:textId="5E346F49" w:rsidR="00D25FF6" w:rsidRPr="00A008D1" w:rsidRDefault="003C0C66" w:rsidP="00A008D1">
      <w:pPr>
        <w:contextualSpacing/>
        <w:rPr>
          <w:rFonts w:asciiTheme="majorHAnsi" w:eastAsiaTheme="majorEastAsia" w:hAnsiTheme="majorHAnsi" w:cstheme="majorBidi"/>
        </w:rPr>
      </w:pPr>
      <w:r>
        <w:rPr>
          <w:rFonts w:asciiTheme="majorHAnsi" w:eastAsiaTheme="majorEastAsia" w:hAnsiTheme="majorHAnsi" w:cstheme="majorBidi"/>
          <w:b/>
          <w:bCs/>
        </w:rPr>
        <w:t>U</w:t>
      </w:r>
      <w:r w:rsidRPr="00A008D1">
        <w:rPr>
          <w:rFonts w:asciiTheme="majorHAnsi" w:eastAsiaTheme="majorEastAsia" w:hAnsiTheme="majorHAnsi" w:cstheme="majorBidi"/>
          <w:b/>
          <w:bCs/>
        </w:rPr>
        <w:t xml:space="preserve">nless </w:t>
      </w:r>
      <w:proofErr w:type="gramStart"/>
      <w:r w:rsidRPr="00A008D1">
        <w:rPr>
          <w:rFonts w:asciiTheme="majorHAnsi" w:eastAsiaTheme="majorEastAsia" w:hAnsiTheme="majorHAnsi" w:cstheme="majorBidi"/>
          <w:b/>
          <w:bCs/>
        </w:rPr>
        <w:t>absolutely necessary</w:t>
      </w:r>
      <w:proofErr w:type="gramEnd"/>
      <w:r w:rsidRPr="00A008D1">
        <w:rPr>
          <w:rFonts w:asciiTheme="majorHAnsi" w:eastAsiaTheme="majorEastAsia" w:hAnsiTheme="majorHAnsi" w:cstheme="majorBidi"/>
          <w:b/>
          <w:bCs/>
        </w:rPr>
        <w:t xml:space="preserve">, </w:t>
      </w:r>
      <w:r w:rsidR="00860D25">
        <w:rPr>
          <w:rFonts w:asciiTheme="majorHAnsi" w:eastAsiaTheme="majorEastAsia" w:hAnsiTheme="majorHAnsi" w:cstheme="majorBidi"/>
          <w:b/>
          <w:bCs/>
        </w:rPr>
        <w:t>do not</w:t>
      </w:r>
      <w:r w:rsidRPr="00A008D1">
        <w:rPr>
          <w:rFonts w:asciiTheme="majorHAnsi" w:eastAsiaTheme="majorEastAsia" w:hAnsiTheme="majorHAnsi" w:cstheme="majorBidi"/>
          <w:b/>
          <w:bCs/>
        </w:rPr>
        <w:t xml:space="preserve"> travel outside the </w:t>
      </w:r>
      <w:r>
        <w:rPr>
          <w:rFonts w:asciiTheme="majorHAnsi" w:eastAsiaTheme="majorEastAsia" w:hAnsiTheme="majorHAnsi" w:cstheme="majorBidi"/>
          <w:b/>
          <w:bCs/>
        </w:rPr>
        <w:t>U.S.</w:t>
      </w:r>
      <w:r w:rsidRPr="00A008D1">
        <w:rPr>
          <w:rFonts w:asciiTheme="majorHAnsi" w:eastAsiaTheme="majorEastAsia" w:hAnsiTheme="majorHAnsi" w:cstheme="majorBidi"/>
          <w:b/>
          <w:bCs/>
        </w:rPr>
        <w:t xml:space="preserve"> before </w:t>
      </w:r>
      <w:r w:rsidR="003266FC">
        <w:rPr>
          <w:rFonts w:asciiTheme="majorHAnsi" w:eastAsiaTheme="majorEastAsia" w:hAnsiTheme="majorHAnsi" w:cstheme="majorBidi"/>
          <w:b/>
          <w:bCs/>
        </w:rPr>
        <w:t xml:space="preserve">your </w:t>
      </w:r>
      <w:r w:rsidR="00860D25">
        <w:rPr>
          <w:rFonts w:asciiTheme="majorHAnsi" w:eastAsiaTheme="majorEastAsia" w:hAnsiTheme="majorHAnsi" w:cstheme="majorBidi"/>
          <w:b/>
          <w:bCs/>
        </w:rPr>
        <w:t xml:space="preserve">OPT </w:t>
      </w:r>
      <w:r w:rsidR="003266FC">
        <w:rPr>
          <w:rFonts w:asciiTheme="majorHAnsi" w:eastAsiaTheme="majorEastAsia" w:hAnsiTheme="majorHAnsi" w:cstheme="majorBidi"/>
          <w:b/>
          <w:bCs/>
        </w:rPr>
        <w:t xml:space="preserve">is </w:t>
      </w:r>
      <w:r w:rsidR="00860D25">
        <w:rPr>
          <w:rFonts w:asciiTheme="majorHAnsi" w:eastAsiaTheme="majorEastAsia" w:hAnsiTheme="majorHAnsi" w:cstheme="majorBidi"/>
          <w:b/>
          <w:bCs/>
        </w:rPr>
        <w:t>approv</w:t>
      </w:r>
      <w:r w:rsidR="003266FC">
        <w:rPr>
          <w:rFonts w:asciiTheme="majorHAnsi" w:eastAsiaTheme="majorEastAsia" w:hAnsiTheme="majorHAnsi" w:cstheme="majorBidi"/>
          <w:b/>
          <w:bCs/>
        </w:rPr>
        <w:t>ed</w:t>
      </w:r>
      <w:r w:rsidR="00F55914">
        <w:rPr>
          <w:rFonts w:asciiTheme="majorHAnsi" w:eastAsiaTheme="majorEastAsia" w:hAnsiTheme="majorHAnsi" w:cstheme="majorBidi"/>
          <w:b/>
          <w:bCs/>
        </w:rPr>
        <w:t>!!!</w:t>
      </w:r>
    </w:p>
    <w:p w14:paraId="446DFE1C" w14:textId="77777777" w:rsidR="00F55914" w:rsidRDefault="00F55914" w:rsidP="54E4F25B">
      <w:pPr>
        <w:rPr>
          <w:rFonts w:asciiTheme="majorHAnsi" w:hAnsiTheme="majorHAnsi" w:cs="Times New Roman"/>
          <w:b/>
          <w:bCs/>
          <w:color w:val="0070C0"/>
          <w:sz w:val="32"/>
          <w:szCs w:val="32"/>
        </w:rPr>
      </w:pPr>
    </w:p>
    <w:p w14:paraId="143BF871" w14:textId="375EA1B2" w:rsidR="001C654D" w:rsidRPr="00E93C55" w:rsidRDefault="00A008D1" w:rsidP="54E4F25B">
      <w:pPr>
        <w:rPr>
          <w:rFonts w:asciiTheme="majorHAnsi" w:hAnsiTheme="majorHAnsi" w:cs="Times New Roman"/>
          <w:b/>
          <w:bCs/>
          <w:color w:val="0070C0"/>
          <w:sz w:val="32"/>
          <w:szCs w:val="32"/>
        </w:rPr>
      </w:pPr>
      <w:r w:rsidRPr="00E93C55">
        <w:rPr>
          <w:rFonts w:asciiTheme="majorHAnsi" w:hAnsiTheme="majorHAnsi" w:cs="Times New Roman"/>
          <w:b/>
          <w:bCs/>
          <w:color w:val="0070C0"/>
          <w:sz w:val="32"/>
          <w:szCs w:val="32"/>
        </w:rPr>
        <w:t xml:space="preserve">STEM </w:t>
      </w:r>
      <w:r w:rsidR="54E4F25B" w:rsidRPr="00E93C55">
        <w:rPr>
          <w:rFonts w:asciiTheme="majorHAnsi" w:hAnsiTheme="majorHAnsi" w:cs="Times New Roman"/>
          <w:b/>
          <w:bCs/>
          <w:color w:val="0070C0"/>
          <w:sz w:val="32"/>
          <w:szCs w:val="32"/>
        </w:rPr>
        <w:t xml:space="preserve">OPT </w:t>
      </w:r>
    </w:p>
    <w:p w14:paraId="10982FC6" w14:textId="14434D8D" w:rsidR="004A6B6B" w:rsidRPr="00F56684" w:rsidRDefault="004A6B6B" w:rsidP="004A6B6B">
      <w:pPr>
        <w:pStyle w:val="ListParagraph"/>
        <w:numPr>
          <w:ilvl w:val="0"/>
          <w:numId w:val="4"/>
        </w:numPr>
        <w:rPr>
          <w:rFonts w:asciiTheme="majorHAnsi" w:eastAsiaTheme="majorEastAsia" w:hAnsiTheme="majorHAnsi" w:cstheme="majorBidi"/>
          <w:sz w:val="24"/>
          <w:szCs w:val="24"/>
        </w:rPr>
      </w:pPr>
      <w:r w:rsidRPr="004A6B6B">
        <w:rPr>
          <w:rFonts w:asciiTheme="majorHAnsi" w:eastAsiaTheme="majorEastAsia" w:hAnsiTheme="majorHAnsi" w:cstheme="majorBidi"/>
          <w:b/>
          <w:bCs/>
          <w:sz w:val="24"/>
          <w:szCs w:val="24"/>
        </w:rPr>
        <w:t xml:space="preserve">What </w:t>
      </w:r>
      <w:proofErr w:type="gramStart"/>
      <w:r w:rsidRPr="004A6B6B">
        <w:rPr>
          <w:rFonts w:asciiTheme="majorHAnsi" w:eastAsiaTheme="majorEastAsia" w:hAnsiTheme="majorHAnsi" w:cstheme="majorBidi"/>
          <w:b/>
          <w:bCs/>
          <w:sz w:val="24"/>
          <w:szCs w:val="24"/>
        </w:rPr>
        <w:t>is</w:t>
      </w:r>
      <w:proofErr w:type="gramEnd"/>
      <w:r w:rsidRPr="004A6B6B">
        <w:rPr>
          <w:rFonts w:asciiTheme="majorHAnsi" w:eastAsiaTheme="majorEastAsia" w:hAnsiTheme="majorHAnsi" w:cstheme="majorBidi"/>
          <w:b/>
          <w:bCs/>
          <w:sz w:val="24"/>
          <w:szCs w:val="24"/>
        </w:rPr>
        <w:t xml:space="preserve"> STEM OPT?</w:t>
      </w:r>
      <w:r>
        <w:rPr>
          <w:rFonts w:asciiTheme="majorHAnsi" w:eastAsiaTheme="majorEastAsia" w:hAnsiTheme="majorHAnsi" w:cstheme="majorBidi"/>
          <w:sz w:val="24"/>
          <w:szCs w:val="24"/>
        </w:rPr>
        <w:t xml:space="preserve"> If you majored in a </w:t>
      </w:r>
      <w:r w:rsidR="13813089" w:rsidRPr="13813089">
        <w:rPr>
          <w:rFonts w:asciiTheme="majorHAnsi" w:eastAsiaTheme="majorEastAsia" w:hAnsiTheme="majorHAnsi" w:cstheme="majorBidi"/>
          <w:sz w:val="24"/>
          <w:szCs w:val="24"/>
        </w:rPr>
        <w:t xml:space="preserve">STEM (Science, Technology, Engineering and Math) </w:t>
      </w:r>
      <w:r>
        <w:rPr>
          <w:rFonts w:asciiTheme="majorHAnsi" w:eastAsiaTheme="majorEastAsia" w:hAnsiTheme="majorHAnsi" w:cstheme="majorBidi"/>
          <w:sz w:val="24"/>
          <w:szCs w:val="24"/>
        </w:rPr>
        <w:t>field you are</w:t>
      </w:r>
      <w:r w:rsidR="13813089" w:rsidRPr="13813089">
        <w:rPr>
          <w:rFonts w:asciiTheme="majorHAnsi" w:eastAsiaTheme="majorEastAsia" w:hAnsiTheme="majorHAnsi" w:cstheme="majorBidi"/>
          <w:sz w:val="24"/>
          <w:szCs w:val="24"/>
        </w:rPr>
        <w:t xml:space="preserve"> eligible </w:t>
      </w:r>
      <w:r>
        <w:rPr>
          <w:rFonts w:asciiTheme="majorHAnsi" w:eastAsiaTheme="majorEastAsia" w:hAnsiTheme="majorHAnsi" w:cstheme="majorBidi"/>
          <w:sz w:val="24"/>
          <w:szCs w:val="24"/>
        </w:rPr>
        <w:t xml:space="preserve">to apply for STEM OPT, which extends your OPT employment authorization for 24-months (2 years). Check Study in the States </w:t>
      </w:r>
      <w:hyperlink r:id="rId21" w:history="1">
        <w:r w:rsidRPr="006D6059">
          <w:rPr>
            <w:rStyle w:val="Hyperlink"/>
            <w:rFonts w:asciiTheme="majorHAnsi" w:eastAsiaTheme="majorEastAsia" w:hAnsiTheme="majorHAnsi" w:cstheme="majorBidi"/>
            <w:sz w:val="24"/>
            <w:szCs w:val="24"/>
          </w:rPr>
          <w:t>STEM OPT Hub</w:t>
        </w:r>
      </w:hyperlink>
      <w:r>
        <w:rPr>
          <w:rFonts w:asciiTheme="majorHAnsi" w:eastAsiaTheme="majorEastAsia" w:hAnsiTheme="majorHAnsi" w:cstheme="majorBidi"/>
          <w:sz w:val="24"/>
          <w:szCs w:val="24"/>
        </w:rPr>
        <w:t xml:space="preserve"> for eligibility requirements, application instructions, and other STEM OPT information.</w:t>
      </w:r>
    </w:p>
    <w:p w14:paraId="2C6B1FF3" w14:textId="40C1347E" w:rsidR="004A6B6B" w:rsidRPr="00E4305A" w:rsidRDefault="004A6B6B" w:rsidP="00F55914">
      <w:pPr>
        <w:pStyle w:val="ListParagraph"/>
        <w:numPr>
          <w:ilvl w:val="0"/>
          <w:numId w:val="4"/>
        </w:numPr>
        <w:rPr>
          <w:rFonts w:asciiTheme="majorHAnsi" w:eastAsiaTheme="majorEastAsia" w:hAnsiTheme="majorHAnsi" w:cstheme="majorBidi"/>
          <w:b/>
          <w:bCs/>
          <w:sz w:val="24"/>
          <w:szCs w:val="24"/>
        </w:rPr>
      </w:pPr>
      <w:r w:rsidRPr="004A6B6B">
        <w:rPr>
          <w:rFonts w:asciiTheme="majorHAnsi" w:eastAsiaTheme="majorEastAsia" w:hAnsiTheme="majorHAnsi" w:cstheme="majorBidi"/>
          <w:b/>
          <w:bCs/>
          <w:sz w:val="24"/>
          <w:szCs w:val="24"/>
        </w:rPr>
        <w:t>Am I eligible for STEM OPT?</w:t>
      </w:r>
      <w:r>
        <w:rPr>
          <w:rFonts w:asciiTheme="majorHAnsi" w:eastAsiaTheme="majorEastAsia" w:hAnsiTheme="majorHAnsi" w:cstheme="majorBidi"/>
          <w:b/>
          <w:bCs/>
          <w:sz w:val="24"/>
          <w:szCs w:val="24"/>
        </w:rPr>
        <w:t xml:space="preserve"> </w:t>
      </w:r>
      <w:r w:rsidR="00E4305A">
        <w:rPr>
          <w:rFonts w:asciiTheme="majorHAnsi" w:eastAsiaTheme="majorEastAsia" w:hAnsiTheme="majorHAnsi" w:cstheme="majorBidi"/>
          <w:sz w:val="24"/>
          <w:szCs w:val="24"/>
        </w:rPr>
        <w:t>Check</w:t>
      </w:r>
      <w:r>
        <w:rPr>
          <w:rFonts w:asciiTheme="majorHAnsi" w:eastAsiaTheme="majorEastAsia" w:hAnsiTheme="majorHAnsi" w:cstheme="majorBidi"/>
          <w:sz w:val="24"/>
          <w:szCs w:val="24"/>
        </w:rPr>
        <w:t xml:space="preserve"> </w:t>
      </w:r>
      <w:r w:rsidR="00E4305A">
        <w:rPr>
          <w:rFonts w:asciiTheme="majorHAnsi" w:eastAsiaTheme="majorEastAsia" w:hAnsiTheme="majorHAnsi" w:cstheme="majorBidi"/>
          <w:sz w:val="24"/>
          <w:szCs w:val="24"/>
        </w:rPr>
        <w:t xml:space="preserve">whether your major (CIP Code) is designated as a STEM field by </w:t>
      </w:r>
      <w:r>
        <w:rPr>
          <w:rFonts w:asciiTheme="majorHAnsi" w:eastAsiaTheme="majorEastAsia" w:hAnsiTheme="majorHAnsi" w:cstheme="majorBidi"/>
          <w:sz w:val="24"/>
          <w:szCs w:val="24"/>
        </w:rPr>
        <w:t xml:space="preserve">the Department of Education: </w:t>
      </w:r>
      <w:hyperlink r:id="rId22" w:history="1">
        <w:r w:rsidR="00E4305A" w:rsidRPr="00F208DC">
          <w:rPr>
            <w:rStyle w:val="Hyperlink"/>
            <w:rFonts w:asciiTheme="majorHAnsi" w:eastAsiaTheme="majorEastAsia" w:hAnsiTheme="majorHAnsi" w:cstheme="majorBidi"/>
            <w:sz w:val="24"/>
            <w:szCs w:val="24"/>
          </w:rPr>
          <w:t>https://www.ice.gov/sites/default/files/documents/stem-list.pdf</w:t>
        </w:r>
      </w:hyperlink>
    </w:p>
    <w:p w14:paraId="0463527F" w14:textId="1AD62134" w:rsidR="00860D25" w:rsidRPr="00E4305A" w:rsidRDefault="00E4305A" w:rsidP="00E4305A">
      <w:pPr>
        <w:pStyle w:val="ListParagraph"/>
        <w:numPr>
          <w:ilvl w:val="0"/>
          <w:numId w:val="4"/>
        </w:numPr>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 xml:space="preserve">Do I have to have a job before I can apply? </w:t>
      </w:r>
      <w:r w:rsidRPr="00E4305A">
        <w:rPr>
          <w:rFonts w:asciiTheme="majorHAnsi" w:eastAsiaTheme="majorEastAsia" w:hAnsiTheme="majorHAnsi" w:cstheme="majorBidi"/>
          <w:sz w:val="24"/>
          <w:szCs w:val="24"/>
        </w:rPr>
        <w:t>You</w:t>
      </w:r>
      <w:r>
        <w:rPr>
          <w:rFonts w:asciiTheme="majorHAnsi" w:eastAsiaTheme="majorEastAsia" w:hAnsiTheme="majorHAnsi" w:cstheme="majorBidi"/>
          <w:b/>
          <w:bCs/>
          <w:sz w:val="24"/>
          <w:szCs w:val="24"/>
        </w:rPr>
        <w:t xml:space="preserve"> </w:t>
      </w:r>
      <w:r w:rsidR="004A6B6B" w:rsidRPr="00E4305A">
        <w:rPr>
          <w:rFonts w:asciiTheme="majorHAnsi" w:eastAsiaTheme="majorEastAsia" w:hAnsiTheme="majorHAnsi" w:cstheme="majorBidi"/>
          <w:sz w:val="24"/>
          <w:szCs w:val="24"/>
        </w:rPr>
        <w:t xml:space="preserve">must currently </w:t>
      </w:r>
      <w:r>
        <w:rPr>
          <w:rFonts w:asciiTheme="majorHAnsi" w:eastAsiaTheme="majorEastAsia" w:hAnsiTheme="majorHAnsi" w:cstheme="majorBidi"/>
          <w:sz w:val="24"/>
          <w:szCs w:val="24"/>
        </w:rPr>
        <w:t>hold</w:t>
      </w:r>
      <w:r w:rsidR="13813089" w:rsidRPr="00E4305A">
        <w:rPr>
          <w:rFonts w:asciiTheme="majorHAnsi" w:eastAsiaTheme="majorEastAsia" w:hAnsiTheme="majorHAnsi" w:cstheme="majorBidi"/>
          <w:sz w:val="24"/>
          <w:szCs w:val="24"/>
        </w:rPr>
        <w:t xml:space="preserve"> a job or </w:t>
      </w:r>
      <w:r>
        <w:rPr>
          <w:rFonts w:asciiTheme="majorHAnsi" w:eastAsiaTheme="majorEastAsia" w:hAnsiTheme="majorHAnsi" w:cstheme="majorBidi"/>
          <w:sz w:val="24"/>
          <w:szCs w:val="24"/>
        </w:rPr>
        <w:t xml:space="preserve">have </w:t>
      </w:r>
      <w:r w:rsidR="13813089" w:rsidRPr="00E4305A">
        <w:rPr>
          <w:rFonts w:asciiTheme="majorHAnsi" w:eastAsiaTheme="majorEastAsia" w:hAnsiTheme="majorHAnsi" w:cstheme="majorBidi"/>
          <w:sz w:val="24"/>
          <w:szCs w:val="24"/>
        </w:rPr>
        <w:t xml:space="preserve">a job offer from an </w:t>
      </w:r>
      <w:proofErr w:type="spellStart"/>
      <w:r w:rsidR="13813089" w:rsidRPr="00E4305A">
        <w:rPr>
          <w:rFonts w:asciiTheme="majorHAnsi" w:eastAsiaTheme="majorEastAsia" w:hAnsiTheme="majorHAnsi" w:cstheme="majorBidi"/>
          <w:sz w:val="24"/>
          <w:szCs w:val="24"/>
        </w:rPr>
        <w:t>eVerify</w:t>
      </w:r>
      <w:proofErr w:type="spellEnd"/>
      <w:r w:rsidR="13813089" w:rsidRPr="00E4305A">
        <w:rPr>
          <w:rFonts w:asciiTheme="majorHAnsi" w:eastAsiaTheme="majorEastAsia" w:hAnsiTheme="majorHAnsi" w:cstheme="majorBidi"/>
          <w:sz w:val="24"/>
          <w:szCs w:val="24"/>
        </w:rPr>
        <w:t xml:space="preserve"> employer. </w:t>
      </w:r>
    </w:p>
    <w:p w14:paraId="23C48722" w14:textId="7272E3AC" w:rsidR="00E4305A" w:rsidRPr="00E4305A" w:rsidRDefault="00E4305A" w:rsidP="00E4305A">
      <w:pPr>
        <w:pStyle w:val="ListParagraph"/>
        <w:numPr>
          <w:ilvl w:val="0"/>
          <w:numId w:val="4"/>
        </w:numPr>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 xml:space="preserve">If I want to apply for STEM </w:t>
      </w:r>
      <w:proofErr w:type="gramStart"/>
      <w:r>
        <w:rPr>
          <w:rFonts w:asciiTheme="majorHAnsi" w:eastAsiaTheme="majorEastAsia" w:hAnsiTheme="majorHAnsi" w:cstheme="majorBidi"/>
          <w:b/>
          <w:bCs/>
          <w:sz w:val="24"/>
          <w:szCs w:val="24"/>
        </w:rPr>
        <w:t>OPT</w:t>
      </w:r>
      <w:proofErr w:type="gramEnd"/>
      <w:r>
        <w:rPr>
          <w:rFonts w:asciiTheme="majorHAnsi" w:eastAsiaTheme="majorEastAsia" w:hAnsiTheme="majorHAnsi" w:cstheme="majorBidi"/>
          <w:b/>
          <w:bCs/>
          <w:sz w:val="24"/>
          <w:szCs w:val="24"/>
        </w:rPr>
        <w:t xml:space="preserve"> what should I do next? </w:t>
      </w:r>
      <w:r>
        <w:rPr>
          <w:rFonts w:asciiTheme="majorHAnsi" w:eastAsiaTheme="majorEastAsia" w:hAnsiTheme="majorHAnsi" w:cstheme="majorBidi"/>
          <w:sz w:val="24"/>
          <w:szCs w:val="24"/>
        </w:rPr>
        <w:t xml:space="preserve">Contact OIA about next steps. You must submit your I-983 to OIA and receive a STEM OPT I-20 before applying for STEM OPT. </w:t>
      </w:r>
    </w:p>
    <w:p w14:paraId="29104C98" w14:textId="731193E3" w:rsidR="00F55914" w:rsidRPr="00E93C55" w:rsidRDefault="00F55914" w:rsidP="00F55914">
      <w:pPr>
        <w:rPr>
          <w:rFonts w:asciiTheme="majorHAnsi" w:eastAsiaTheme="majorEastAsia" w:hAnsiTheme="majorHAnsi" w:cstheme="majorBidi"/>
          <w:sz w:val="32"/>
          <w:szCs w:val="32"/>
        </w:rPr>
      </w:pPr>
      <w:r w:rsidRPr="00E93C55">
        <w:rPr>
          <w:rFonts w:asciiTheme="majorHAnsi" w:hAnsiTheme="majorHAnsi" w:cs="Times New Roman"/>
          <w:b/>
          <w:bCs/>
          <w:color w:val="0070C0"/>
          <w:sz w:val="32"/>
          <w:szCs w:val="32"/>
        </w:rPr>
        <w:t xml:space="preserve">Pre-Completion OPT </w:t>
      </w:r>
    </w:p>
    <w:p w14:paraId="71572621" w14:textId="77777777" w:rsidR="00F55914" w:rsidRPr="00F55914" w:rsidRDefault="00F55914" w:rsidP="00F55914">
      <w:pPr>
        <w:pStyle w:val="ListParagraph"/>
        <w:numPr>
          <w:ilvl w:val="0"/>
          <w:numId w:val="4"/>
        </w:numPr>
        <w:rPr>
          <w:rFonts w:asciiTheme="majorHAnsi" w:eastAsiaTheme="majorEastAsia" w:hAnsiTheme="majorHAnsi" w:cstheme="majorBidi"/>
          <w:sz w:val="24"/>
          <w:szCs w:val="24"/>
        </w:rPr>
      </w:pPr>
      <w:r w:rsidRPr="13813089">
        <w:rPr>
          <w:rFonts w:asciiTheme="majorHAnsi" w:eastAsiaTheme="majorEastAsia" w:hAnsiTheme="majorHAnsi" w:cstheme="majorBidi"/>
          <w:sz w:val="24"/>
          <w:szCs w:val="24"/>
        </w:rPr>
        <w:t xml:space="preserve">This information sheet is for F-1 students who wish to apply for one year of Post-Completion Optional Practical Training after graduating from North Park. If you wish to apply for Pre-Completion OPT, please contact the Office of International Affairs.  </w:t>
      </w:r>
    </w:p>
    <w:p w14:paraId="21F12D13" w14:textId="0A5B05BE" w:rsidR="00A008D1" w:rsidRDefault="00A008D1" w:rsidP="54E4F25B">
      <w:pPr>
        <w:rPr>
          <w:rFonts w:asciiTheme="majorHAnsi" w:hAnsiTheme="majorHAnsi" w:cs="Times New Roman"/>
          <w:b/>
          <w:bCs/>
          <w:color w:val="0070C0"/>
          <w:sz w:val="32"/>
          <w:szCs w:val="32"/>
        </w:rPr>
      </w:pPr>
    </w:p>
    <w:p w14:paraId="6E417245" w14:textId="3C9537EB" w:rsidR="00860D25" w:rsidRDefault="00860D25" w:rsidP="54E4F25B">
      <w:pPr>
        <w:rPr>
          <w:rFonts w:asciiTheme="majorHAnsi" w:hAnsiTheme="majorHAnsi" w:cs="Times New Roman"/>
          <w:b/>
          <w:bCs/>
          <w:color w:val="0070C0"/>
        </w:rPr>
      </w:pPr>
    </w:p>
    <w:p w14:paraId="438F04B8" w14:textId="60B4D238" w:rsidR="00E4305A" w:rsidRDefault="00E4305A" w:rsidP="54E4F25B">
      <w:pPr>
        <w:rPr>
          <w:rFonts w:asciiTheme="majorHAnsi" w:hAnsiTheme="majorHAnsi" w:cs="Times New Roman"/>
          <w:b/>
          <w:bCs/>
          <w:color w:val="0070C0"/>
        </w:rPr>
      </w:pPr>
    </w:p>
    <w:p w14:paraId="13F1A435" w14:textId="38355461" w:rsidR="00E4305A" w:rsidRDefault="00E4305A" w:rsidP="54E4F25B">
      <w:pPr>
        <w:rPr>
          <w:rFonts w:asciiTheme="majorHAnsi" w:hAnsiTheme="majorHAnsi" w:cs="Times New Roman"/>
          <w:b/>
          <w:bCs/>
          <w:color w:val="0070C0"/>
        </w:rPr>
      </w:pPr>
    </w:p>
    <w:p w14:paraId="70F2DFE2" w14:textId="3083C85B" w:rsidR="00E4305A" w:rsidRDefault="00E4305A" w:rsidP="54E4F25B">
      <w:pPr>
        <w:rPr>
          <w:rFonts w:asciiTheme="majorHAnsi" w:hAnsiTheme="majorHAnsi" w:cs="Times New Roman"/>
          <w:b/>
          <w:bCs/>
          <w:color w:val="0070C0"/>
        </w:rPr>
      </w:pPr>
    </w:p>
    <w:p w14:paraId="4AAA0A39" w14:textId="77777777" w:rsidR="00E4305A" w:rsidRDefault="00E4305A" w:rsidP="54E4F25B">
      <w:pPr>
        <w:rPr>
          <w:rFonts w:asciiTheme="majorHAnsi" w:hAnsiTheme="majorHAnsi" w:cs="Times New Roman"/>
          <w:b/>
          <w:bCs/>
          <w:color w:val="0070C0"/>
        </w:rPr>
      </w:pPr>
    </w:p>
    <w:p w14:paraId="57B54082" w14:textId="77777777" w:rsidR="00860D25" w:rsidRDefault="00860D25" w:rsidP="54E4F25B">
      <w:pPr>
        <w:rPr>
          <w:rFonts w:asciiTheme="majorHAnsi" w:hAnsiTheme="majorHAnsi" w:cs="Times New Roman"/>
          <w:b/>
          <w:bCs/>
          <w:color w:val="0070C0"/>
        </w:rPr>
      </w:pPr>
    </w:p>
    <w:p w14:paraId="1409940B" w14:textId="77777777" w:rsidR="00D50670" w:rsidRDefault="00D50670" w:rsidP="54E4F25B">
      <w:pPr>
        <w:rPr>
          <w:rFonts w:asciiTheme="majorHAnsi" w:hAnsiTheme="majorHAnsi" w:cs="Times New Roman"/>
          <w:b/>
          <w:bCs/>
          <w:color w:val="0070C0"/>
        </w:rPr>
      </w:pPr>
    </w:p>
    <w:p w14:paraId="4D7C384A" w14:textId="77777777" w:rsidR="00D50670" w:rsidRDefault="00D50670" w:rsidP="54E4F25B">
      <w:pPr>
        <w:rPr>
          <w:rFonts w:asciiTheme="majorHAnsi" w:hAnsiTheme="majorHAnsi" w:cs="Times New Roman"/>
          <w:b/>
          <w:bCs/>
          <w:color w:val="0070C0"/>
        </w:rPr>
      </w:pPr>
    </w:p>
    <w:p w14:paraId="1A70A095" w14:textId="4E813287" w:rsidR="001C654D" w:rsidRPr="005D5E6C" w:rsidRDefault="54E4F25B" w:rsidP="54E4F25B">
      <w:pPr>
        <w:rPr>
          <w:rFonts w:asciiTheme="majorHAnsi" w:hAnsiTheme="majorHAnsi" w:cs="Times New Roman"/>
          <w:b/>
          <w:bCs/>
          <w:color w:val="0070C0"/>
        </w:rPr>
      </w:pPr>
      <w:r w:rsidRPr="005D5E6C">
        <w:rPr>
          <w:rFonts w:asciiTheme="majorHAnsi" w:hAnsiTheme="majorHAnsi" w:cs="Times New Roman"/>
          <w:b/>
          <w:bCs/>
          <w:color w:val="0070C0"/>
        </w:rPr>
        <w:t>Acknowledgment of Optional Practical Training Responsibilities</w:t>
      </w:r>
    </w:p>
    <w:p w14:paraId="05F92FCA" w14:textId="6D10A9AE" w:rsidR="001A4493" w:rsidRPr="005D5E6C" w:rsidRDefault="00A008D1" w:rsidP="001C654D">
      <w:pPr>
        <w:rPr>
          <w:rFonts w:asciiTheme="majorHAnsi" w:eastAsia="Times New Roman" w:hAnsiTheme="majorHAnsi" w:cs="Times New Roman"/>
          <w:sz w:val="22"/>
          <w:szCs w:val="22"/>
        </w:rPr>
      </w:pPr>
      <w:r w:rsidRPr="005D5E6C">
        <w:rPr>
          <w:rFonts w:asciiTheme="majorHAnsi" w:eastAsiaTheme="majorEastAsia" w:hAnsiTheme="majorHAnsi" w:cstheme="majorBidi"/>
          <w:sz w:val="22"/>
          <w:szCs w:val="22"/>
        </w:rPr>
        <w:t>Please</w:t>
      </w:r>
      <w:r w:rsidR="13813089" w:rsidRPr="005D5E6C">
        <w:rPr>
          <w:rFonts w:asciiTheme="majorHAnsi" w:eastAsiaTheme="majorEastAsia" w:hAnsiTheme="majorHAnsi" w:cstheme="majorBidi"/>
          <w:sz w:val="22"/>
          <w:szCs w:val="22"/>
        </w:rPr>
        <w:t xml:space="preserve"> </w:t>
      </w:r>
      <w:r w:rsidRPr="005D5E6C">
        <w:rPr>
          <w:rFonts w:asciiTheme="majorHAnsi" w:eastAsiaTheme="majorEastAsia" w:hAnsiTheme="majorHAnsi" w:cstheme="majorBidi"/>
          <w:sz w:val="22"/>
          <w:szCs w:val="22"/>
        </w:rPr>
        <w:t>complete th</w:t>
      </w:r>
      <w:r w:rsidR="005D5E6C" w:rsidRPr="005D5E6C">
        <w:rPr>
          <w:rFonts w:asciiTheme="majorHAnsi" w:eastAsiaTheme="majorEastAsia" w:hAnsiTheme="majorHAnsi" w:cstheme="majorBidi"/>
          <w:sz w:val="22"/>
          <w:szCs w:val="22"/>
        </w:rPr>
        <w:t xml:space="preserve">is form </w:t>
      </w:r>
      <w:r w:rsidRPr="005D5E6C">
        <w:rPr>
          <w:rFonts w:asciiTheme="majorHAnsi" w:eastAsiaTheme="majorEastAsia" w:hAnsiTheme="majorHAnsi" w:cstheme="majorBidi"/>
          <w:sz w:val="22"/>
          <w:szCs w:val="22"/>
        </w:rPr>
        <w:t>prior</w:t>
      </w:r>
      <w:r w:rsidR="005D5E6C" w:rsidRPr="005D5E6C">
        <w:rPr>
          <w:rFonts w:asciiTheme="majorHAnsi" w:eastAsiaTheme="majorEastAsia" w:hAnsiTheme="majorHAnsi" w:cstheme="majorBidi"/>
          <w:sz w:val="22"/>
          <w:szCs w:val="22"/>
        </w:rPr>
        <w:t xml:space="preserve"> to your OPT appointment</w:t>
      </w:r>
      <w:r w:rsidR="13813089" w:rsidRPr="005D5E6C">
        <w:rPr>
          <w:rFonts w:asciiTheme="majorHAnsi" w:eastAsiaTheme="majorEastAsia" w:hAnsiTheme="majorHAnsi" w:cstheme="majorBidi"/>
          <w:sz w:val="22"/>
          <w:szCs w:val="22"/>
        </w:rPr>
        <w:t xml:space="preserve">. </w:t>
      </w:r>
    </w:p>
    <w:p w14:paraId="32FACFE5" w14:textId="77777777" w:rsidR="001C654D" w:rsidRPr="005D5E6C" w:rsidRDefault="001C654D" w:rsidP="001C654D">
      <w:pPr>
        <w:rPr>
          <w:rFonts w:asciiTheme="majorHAnsi" w:eastAsia="Times New Roman" w:hAnsiTheme="majorHAnsi" w:cs="Times New Roman"/>
          <w:sz w:val="22"/>
          <w:szCs w:val="22"/>
        </w:rPr>
      </w:pPr>
    </w:p>
    <w:tbl>
      <w:tblPr>
        <w:tblStyle w:val="TableGrid"/>
        <w:tblW w:w="0" w:type="auto"/>
        <w:tblLook w:val="04A0" w:firstRow="1" w:lastRow="0" w:firstColumn="1" w:lastColumn="0" w:noHBand="0" w:noVBand="1"/>
      </w:tblPr>
      <w:tblGrid>
        <w:gridCol w:w="10790"/>
      </w:tblGrid>
      <w:tr w:rsidR="001C654D" w:rsidRPr="005D5E6C" w14:paraId="300CDD1D" w14:textId="77777777" w:rsidTr="001C654D">
        <w:tc>
          <w:tcPr>
            <w:tcW w:w="11016" w:type="dxa"/>
          </w:tcPr>
          <w:p w14:paraId="1BFC08C3" w14:textId="2B16E552" w:rsidR="00BC70C0" w:rsidRPr="005D5E6C" w:rsidRDefault="001C654D" w:rsidP="001C654D">
            <w:pPr>
              <w:rPr>
                <w:rFonts w:asciiTheme="majorHAnsi" w:eastAsia="Times New Roman" w:hAnsiTheme="majorHAnsi" w:cs="Times New Roman"/>
                <w:b/>
                <w:sz w:val="22"/>
                <w:szCs w:val="22"/>
              </w:rPr>
            </w:pPr>
            <w:r w:rsidRPr="005D5E6C">
              <w:rPr>
                <w:rFonts w:asciiTheme="majorHAnsi" w:eastAsia="Times New Roman" w:hAnsiTheme="majorHAnsi" w:cs="Times New Roman"/>
                <w:b/>
                <w:sz w:val="22"/>
                <w:szCs w:val="22"/>
              </w:rPr>
              <w:t xml:space="preserve">To be completed by the student: </w:t>
            </w:r>
          </w:p>
          <w:p w14:paraId="3FD832B4" w14:textId="77777777" w:rsidR="001C654D" w:rsidRPr="005D5E6C" w:rsidRDefault="001C654D" w:rsidP="001C654D">
            <w:pPr>
              <w:rPr>
                <w:rFonts w:asciiTheme="majorHAnsi" w:eastAsia="Times New Roman" w:hAnsiTheme="majorHAnsi" w:cs="Times New Roman"/>
                <w:sz w:val="22"/>
                <w:szCs w:val="22"/>
              </w:rPr>
            </w:pPr>
          </w:p>
          <w:p w14:paraId="4ACE1122" w14:textId="34FCC284" w:rsidR="001C654D" w:rsidRPr="005D5E6C" w:rsidRDefault="001C654D" w:rsidP="001C654D">
            <w:pPr>
              <w:rPr>
                <w:rFonts w:asciiTheme="majorHAnsi" w:eastAsia="Times New Roman" w:hAnsiTheme="majorHAnsi" w:cs="Times New Roman"/>
                <w:sz w:val="22"/>
                <w:szCs w:val="22"/>
              </w:rPr>
            </w:pPr>
            <w:r w:rsidRPr="005D5E6C">
              <w:rPr>
                <w:rFonts w:asciiTheme="majorHAnsi" w:eastAsia="Times New Roman" w:hAnsiTheme="majorHAnsi" w:cs="Times New Roman"/>
                <w:sz w:val="22"/>
                <w:szCs w:val="22"/>
              </w:rPr>
              <w:t xml:space="preserve">    Student’s Name: ____________________________________________</w:t>
            </w:r>
            <w:r w:rsidR="005D5E6C">
              <w:rPr>
                <w:rFonts w:asciiTheme="majorHAnsi" w:eastAsia="Times New Roman" w:hAnsiTheme="majorHAnsi" w:cs="Times New Roman"/>
                <w:sz w:val="22"/>
                <w:szCs w:val="22"/>
              </w:rPr>
              <w:t>___</w:t>
            </w:r>
            <w:r w:rsidRPr="005D5E6C">
              <w:rPr>
                <w:rFonts w:asciiTheme="majorHAnsi" w:eastAsia="Times New Roman" w:hAnsiTheme="majorHAnsi" w:cs="Times New Roman"/>
                <w:sz w:val="22"/>
                <w:szCs w:val="22"/>
              </w:rPr>
              <w:t xml:space="preserve"> NPU ID# ___________________ </w:t>
            </w:r>
          </w:p>
          <w:p w14:paraId="349BFF4E" w14:textId="286835D6" w:rsidR="00BC70C0" w:rsidRPr="005D5E6C" w:rsidRDefault="001C654D" w:rsidP="001C654D">
            <w:pPr>
              <w:rPr>
                <w:rFonts w:asciiTheme="majorHAnsi" w:eastAsia="Times New Roman" w:hAnsiTheme="majorHAnsi" w:cs="Times New Roman"/>
                <w:sz w:val="22"/>
                <w:szCs w:val="22"/>
              </w:rPr>
            </w:pPr>
            <w:r w:rsidRPr="005D5E6C">
              <w:rPr>
                <w:rFonts w:asciiTheme="majorHAnsi" w:eastAsia="Times New Roman" w:hAnsiTheme="majorHAnsi" w:cs="Times New Roman"/>
                <w:sz w:val="22"/>
                <w:szCs w:val="22"/>
              </w:rPr>
              <w:t xml:space="preserve"> </w:t>
            </w:r>
          </w:p>
          <w:p w14:paraId="58F5FE5C" w14:textId="1BE08F02" w:rsidR="001C654D" w:rsidRPr="005D5E6C" w:rsidRDefault="00BC70C0" w:rsidP="001C654D">
            <w:pPr>
              <w:rPr>
                <w:rFonts w:asciiTheme="majorHAnsi" w:eastAsia="Times New Roman" w:hAnsiTheme="majorHAnsi" w:cs="Times New Roman"/>
                <w:sz w:val="22"/>
                <w:szCs w:val="22"/>
              </w:rPr>
            </w:pPr>
            <w:r w:rsidRPr="005D5E6C">
              <w:rPr>
                <w:rFonts w:asciiTheme="majorHAnsi" w:eastAsia="Times New Roman" w:hAnsiTheme="majorHAnsi" w:cs="Times New Roman"/>
                <w:sz w:val="22"/>
                <w:szCs w:val="22"/>
              </w:rPr>
              <w:t xml:space="preserve">    </w:t>
            </w:r>
            <w:r w:rsidR="001C654D" w:rsidRPr="005D5E6C">
              <w:rPr>
                <w:rFonts w:asciiTheme="majorHAnsi" w:eastAsia="Times New Roman" w:hAnsiTheme="majorHAnsi" w:cs="Times New Roman"/>
                <w:sz w:val="22"/>
                <w:szCs w:val="22"/>
              </w:rPr>
              <w:t>Requested OPT Start and End Dates: From _________________</w:t>
            </w:r>
            <w:r w:rsidR="005D5E6C">
              <w:rPr>
                <w:rFonts w:asciiTheme="majorHAnsi" w:eastAsia="Times New Roman" w:hAnsiTheme="majorHAnsi" w:cs="Times New Roman"/>
                <w:sz w:val="22"/>
                <w:szCs w:val="22"/>
              </w:rPr>
              <w:t>__</w:t>
            </w:r>
            <w:r w:rsidR="001C654D" w:rsidRPr="005D5E6C">
              <w:rPr>
                <w:rFonts w:asciiTheme="majorHAnsi" w:eastAsia="Times New Roman" w:hAnsiTheme="majorHAnsi" w:cs="Times New Roman"/>
                <w:sz w:val="22"/>
                <w:szCs w:val="22"/>
              </w:rPr>
              <w:t xml:space="preserve"> to _________________</w:t>
            </w:r>
            <w:r w:rsidR="005D5E6C">
              <w:rPr>
                <w:rFonts w:asciiTheme="majorHAnsi" w:eastAsia="Times New Roman" w:hAnsiTheme="majorHAnsi" w:cs="Times New Roman"/>
                <w:sz w:val="22"/>
                <w:szCs w:val="22"/>
              </w:rPr>
              <w:t>__</w:t>
            </w:r>
            <w:r w:rsidR="001C654D" w:rsidRPr="005D5E6C">
              <w:rPr>
                <w:rFonts w:asciiTheme="majorHAnsi" w:eastAsia="Times New Roman" w:hAnsiTheme="majorHAnsi" w:cs="Times New Roman"/>
                <w:sz w:val="22"/>
                <w:szCs w:val="22"/>
              </w:rPr>
              <w:t xml:space="preserve"> </w:t>
            </w:r>
          </w:p>
          <w:p w14:paraId="264DDA1E" w14:textId="0A661606" w:rsidR="00BC70C0" w:rsidRPr="005D5E6C" w:rsidRDefault="00BC70C0" w:rsidP="001C654D">
            <w:pPr>
              <w:rPr>
                <w:rFonts w:asciiTheme="majorHAnsi" w:eastAsia="Times New Roman" w:hAnsiTheme="majorHAnsi" w:cs="Times New Roman"/>
                <w:sz w:val="22"/>
                <w:szCs w:val="22"/>
              </w:rPr>
            </w:pPr>
            <w:r w:rsidRPr="005D5E6C">
              <w:rPr>
                <w:rFonts w:asciiTheme="majorHAnsi" w:eastAsia="Times New Roman" w:hAnsiTheme="majorHAnsi" w:cs="Times New Roman"/>
                <w:sz w:val="22"/>
                <w:szCs w:val="22"/>
              </w:rPr>
              <w:t xml:space="preserve">     </w:t>
            </w:r>
          </w:p>
          <w:p w14:paraId="68A2BE59" w14:textId="7B561BDC" w:rsidR="00BC70C0" w:rsidRPr="005D5E6C" w:rsidRDefault="005D5E6C" w:rsidP="001C654D">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Academic Major/Field in which you will work </w:t>
            </w:r>
            <w:r w:rsidR="001C654D" w:rsidRPr="005D5E6C">
              <w:rPr>
                <w:rFonts w:asciiTheme="majorHAnsi" w:eastAsia="Times New Roman" w:hAnsiTheme="majorHAnsi" w:cs="Times New Roman"/>
                <w:sz w:val="22"/>
                <w:szCs w:val="22"/>
              </w:rPr>
              <w:t>_______________________________________________</w:t>
            </w:r>
            <w:r>
              <w:rPr>
                <w:rFonts w:asciiTheme="majorHAnsi" w:eastAsia="Times New Roman" w:hAnsiTheme="majorHAnsi" w:cs="Times New Roman"/>
                <w:sz w:val="22"/>
                <w:szCs w:val="22"/>
              </w:rPr>
              <w:t>____</w:t>
            </w:r>
          </w:p>
          <w:p w14:paraId="596FBBC5" w14:textId="77777777" w:rsidR="005D5E6C" w:rsidRDefault="001C654D" w:rsidP="001C654D">
            <w:pPr>
              <w:rPr>
                <w:rFonts w:asciiTheme="majorHAnsi" w:eastAsia="Times New Roman" w:hAnsiTheme="majorHAnsi" w:cs="Times New Roman"/>
                <w:sz w:val="22"/>
                <w:szCs w:val="22"/>
              </w:rPr>
            </w:pPr>
            <w:r w:rsidRPr="005D5E6C">
              <w:rPr>
                <w:rFonts w:asciiTheme="majorHAnsi" w:eastAsia="Times New Roman" w:hAnsiTheme="majorHAnsi" w:cs="Times New Roman"/>
                <w:sz w:val="22"/>
                <w:szCs w:val="22"/>
              </w:rPr>
              <w:t xml:space="preserve"> </w:t>
            </w:r>
            <w:r w:rsidR="00BC70C0" w:rsidRPr="005D5E6C">
              <w:rPr>
                <w:rFonts w:asciiTheme="majorHAnsi" w:eastAsia="Times New Roman" w:hAnsiTheme="majorHAnsi" w:cs="Times New Roman"/>
                <w:sz w:val="22"/>
                <w:szCs w:val="22"/>
              </w:rPr>
              <w:t xml:space="preserve">   </w:t>
            </w:r>
          </w:p>
          <w:p w14:paraId="37EC5F9E" w14:textId="20B1E21B" w:rsidR="005D5E6C" w:rsidRDefault="005D5E6C" w:rsidP="001C654D">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1C654D" w:rsidRPr="005D5E6C">
              <w:rPr>
                <w:rFonts w:asciiTheme="majorHAnsi" w:eastAsia="Times New Roman" w:hAnsiTheme="majorHAnsi" w:cs="Times New Roman"/>
                <w:sz w:val="22"/>
                <w:szCs w:val="22"/>
              </w:rPr>
              <w:t xml:space="preserve">(If you already have a job offer, </w:t>
            </w:r>
            <w:r>
              <w:rPr>
                <w:rFonts w:asciiTheme="majorHAnsi" w:eastAsia="Times New Roman" w:hAnsiTheme="majorHAnsi" w:cs="Times New Roman"/>
                <w:sz w:val="22"/>
                <w:szCs w:val="22"/>
              </w:rPr>
              <w:t>include the name of your</w:t>
            </w:r>
            <w:r w:rsidR="001C654D" w:rsidRPr="005D5E6C">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employer: _________________________________</w:t>
            </w:r>
          </w:p>
          <w:p w14:paraId="709F7308" w14:textId="699EF9F0" w:rsidR="005D5E6C" w:rsidRPr="005D5E6C" w:rsidRDefault="005D5E6C" w:rsidP="005D5E6C">
            <w:pPr>
              <w:rPr>
                <w:rFonts w:asciiTheme="majorHAnsi" w:eastAsia="Times New Roman" w:hAnsiTheme="majorHAnsi" w:cs="Times New Roman"/>
                <w:sz w:val="22"/>
                <w:szCs w:val="22"/>
              </w:rPr>
            </w:pPr>
          </w:p>
        </w:tc>
      </w:tr>
    </w:tbl>
    <w:p w14:paraId="47AF81CE" w14:textId="71DE369E" w:rsidR="54E4F25B" w:rsidRPr="005D5E6C" w:rsidRDefault="54E4F25B" w:rsidP="54E4F25B">
      <w:pPr>
        <w:rPr>
          <w:rFonts w:asciiTheme="majorHAnsi" w:eastAsia="Times New Roman" w:hAnsiTheme="majorHAnsi" w:cs="Times New Roman"/>
          <w:sz w:val="22"/>
          <w:szCs w:val="22"/>
        </w:rPr>
      </w:pPr>
    </w:p>
    <w:p w14:paraId="118024CA" w14:textId="3DE0B836" w:rsidR="001A4493" w:rsidRPr="005D5E6C" w:rsidRDefault="00B44A03" w:rsidP="001C654D">
      <w:pPr>
        <w:rPr>
          <w:sz w:val="22"/>
          <w:szCs w:val="22"/>
        </w:rPr>
      </w:pPr>
      <w:r w:rsidRPr="005D5E6C">
        <w:rPr>
          <w:rFonts w:asciiTheme="majorHAnsi" w:eastAsia="Times New Roman" w:hAnsiTheme="majorHAnsi" w:cs="Times New Roman"/>
          <w:sz w:val="22"/>
          <w:szCs w:val="22"/>
        </w:rPr>
        <w:t xml:space="preserve">By signing this form, I acknowledge that I have applied for Optional Practical Training (OPT) at North Park University, Chicago, Illinois. I have been advised of the following OPT regulations and agree to abide by </w:t>
      </w:r>
      <w:r w:rsidR="005D5E6C">
        <w:rPr>
          <w:rFonts w:asciiTheme="majorHAnsi" w:eastAsia="Times New Roman" w:hAnsiTheme="majorHAnsi" w:cs="Times New Roman"/>
          <w:sz w:val="22"/>
          <w:szCs w:val="22"/>
        </w:rPr>
        <w:t>them</w:t>
      </w:r>
      <w:r w:rsidRPr="005D5E6C">
        <w:rPr>
          <w:rFonts w:asciiTheme="majorHAnsi" w:eastAsia="Times New Roman" w:hAnsiTheme="majorHAnsi" w:cs="Times New Roman"/>
          <w:sz w:val="22"/>
          <w:szCs w:val="22"/>
        </w:rPr>
        <w:t xml:space="preserve">. </w:t>
      </w:r>
    </w:p>
    <w:p w14:paraId="789FA8FE" w14:textId="77777777" w:rsidR="00BC70C0" w:rsidRDefault="00B44A03" w:rsidP="00BC70C0">
      <w:pPr>
        <w:pStyle w:val="ListParagraph"/>
        <w:numPr>
          <w:ilvl w:val="0"/>
          <w:numId w:val="5"/>
        </w:numPr>
        <w:rPr>
          <w:rFonts w:asciiTheme="majorHAnsi" w:eastAsia="Times New Roman" w:hAnsiTheme="majorHAnsi" w:cs="Times New Roman"/>
        </w:rPr>
      </w:pPr>
      <w:r w:rsidRPr="00BC70C0">
        <w:rPr>
          <w:rFonts w:asciiTheme="majorHAnsi" w:eastAsia="Times New Roman" w:hAnsiTheme="majorHAnsi" w:cs="Times New Roman"/>
        </w:rPr>
        <w:t>I am responsible for submitting my OPT application and all required documents to USCIS. I understand that USCIS will make a decision about my application and</w:t>
      </w:r>
      <w:r w:rsidR="00BC70C0">
        <w:rPr>
          <w:rFonts w:asciiTheme="majorHAnsi" w:eastAsia="Times New Roman" w:hAnsiTheme="majorHAnsi" w:cs="Times New Roman"/>
        </w:rPr>
        <w:t xml:space="preserve"> that OPT is not guaranteed. </w:t>
      </w:r>
    </w:p>
    <w:p w14:paraId="50C33576" w14:textId="6E162087" w:rsidR="00BC70C0" w:rsidRDefault="13813089" w:rsidP="13813089">
      <w:pPr>
        <w:pStyle w:val="ListParagraph"/>
        <w:numPr>
          <w:ilvl w:val="0"/>
          <w:numId w:val="5"/>
        </w:numPr>
        <w:rPr>
          <w:rFonts w:asciiTheme="majorHAnsi" w:eastAsiaTheme="majorEastAsia" w:hAnsiTheme="majorHAnsi" w:cstheme="majorBidi"/>
        </w:rPr>
      </w:pPr>
      <w:r w:rsidRPr="13813089">
        <w:rPr>
          <w:rFonts w:asciiTheme="majorHAnsi" w:eastAsiaTheme="majorEastAsia" w:hAnsiTheme="majorHAnsi" w:cstheme="majorBidi"/>
        </w:rPr>
        <w:t xml:space="preserve">My OPT application must be received by USCIS no sooner than 90 days before and no later than 60 days after the Program End Date listed on my I-20 form. Additionally, the application must be received within 30 days of the date recommended in SEVIS. </w:t>
      </w:r>
    </w:p>
    <w:p w14:paraId="4D450EA8" w14:textId="2FC64B39" w:rsidR="007A5737" w:rsidRDefault="007A5737" w:rsidP="13813089">
      <w:pPr>
        <w:pStyle w:val="ListParagraph"/>
        <w:numPr>
          <w:ilvl w:val="0"/>
          <w:numId w:val="5"/>
        </w:numPr>
        <w:rPr>
          <w:rFonts w:asciiTheme="majorHAnsi" w:eastAsiaTheme="majorEastAsia" w:hAnsiTheme="majorHAnsi" w:cstheme="majorBidi"/>
        </w:rPr>
      </w:pPr>
      <w:r>
        <w:rPr>
          <w:rFonts w:asciiTheme="majorHAnsi" w:eastAsiaTheme="majorEastAsia" w:hAnsiTheme="majorHAnsi" w:cstheme="majorBidi"/>
        </w:rPr>
        <w:t>I understand that if I leave the country while awaiting OPT approval, I do so at my own risk. There is no guarantee that I will be readmitted to the U.S. If North Park University receives the EAD card while I am away, I must pay for it to be shipped to me.</w:t>
      </w:r>
    </w:p>
    <w:p w14:paraId="36CCE0E4" w14:textId="4B5470D0" w:rsidR="00BC70C0" w:rsidRDefault="00B44A03" w:rsidP="00BC70C0">
      <w:pPr>
        <w:pStyle w:val="ListParagraph"/>
        <w:numPr>
          <w:ilvl w:val="0"/>
          <w:numId w:val="5"/>
        </w:numPr>
        <w:rPr>
          <w:rFonts w:asciiTheme="majorHAnsi" w:eastAsia="Times New Roman" w:hAnsiTheme="majorHAnsi" w:cs="Times New Roman"/>
        </w:rPr>
      </w:pPr>
      <w:r w:rsidRPr="00BC70C0">
        <w:rPr>
          <w:rFonts w:asciiTheme="majorHAnsi" w:eastAsia="Times New Roman" w:hAnsiTheme="majorHAnsi" w:cs="Times New Roman"/>
        </w:rPr>
        <w:t xml:space="preserve">Upon receipt of my </w:t>
      </w:r>
      <w:r w:rsidR="005D5E6C">
        <w:rPr>
          <w:rFonts w:asciiTheme="majorHAnsi" w:eastAsia="Times New Roman" w:hAnsiTheme="majorHAnsi" w:cs="Times New Roman"/>
        </w:rPr>
        <w:t>Employment</w:t>
      </w:r>
      <w:r w:rsidRPr="00BC70C0">
        <w:rPr>
          <w:rFonts w:asciiTheme="majorHAnsi" w:eastAsia="Times New Roman" w:hAnsiTheme="majorHAnsi" w:cs="Times New Roman"/>
        </w:rPr>
        <w:t xml:space="preserve"> </w:t>
      </w:r>
      <w:r w:rsidR="005D5E6C">
        <w:rPr>
          <w:rFonts w:asciiTheme="majorHAnsi" w:eastAsia="Times New Roman" w:hAnsiTheme="majorHAnsi" w:cs="Times New Roman"/>
        </w:rPr>
        <w:t>A</w:t>
      </w:r>
      <w:r w:rsidRPr="00BC70C0">
        <w:rPr>
          <w:rFonts w:asciiTheme="majorHAnsi" w:eastAsia="Times New Roman" w:hAnsiTheme="majorHAnsi" w:cs="Times New Roman"/>
        </w:rPr>
        <w:t>uthorization card (EAD), I must provide the</w:t>
      </w:r>
      <w:r w:rsidR="00BC70C0">
        <w:rPr>
          <w:rFonts w:asciiTheme="majorHAnsi" w:eastAsia="Times New Roman" w:hAnsiTheme="majorHAnsi" w:cs="Times New Roman"/>
        </w:rPr>
        <w:t xml:space="preserve"> </w:t>
      </w:r>
      <w:r w:rsidR="00712BE6">
        <w:rPr>
          <w:rFonts w:asciiTheme="majorHAnsi" w:eastAsia="Times New Roman" w:hAnsiTheme="majorHAnsi" w:cs="Times New Roman"/>
        </w:rPr>
        <w:t>OIA</w:t>
      </w:r>
      <w:r w:rsidR="00BC70C0">
        <w:rPr>
          <w:rFonts w:asciiTheme="majorHAnsi" w:eastAsia="Times New Roman" w:hAnsiTheme="majorHAnsi" w:cs="Times New Roman"/>
        </w:rPr>
        <w:t xml:space="preserve"> with a copy of the card. </w:t>
      </w:r>
    </w:p>
    <w:p w14:paraId="322DB908" w14:textId="77777777" w:rsidR="005D5E6C" w:rsidRDefault="005D5E6C" w:rsidP="005D5E6C">
      <w:pPr>
        <w:pStyle w:val="ListParagraph"/>
        <w:numPr>
          <w:ilvl w:val="0"/>
          <w:numId w:val="5"/>
        </w:numPr>
        <w:rPr>
          <w:rFonts w:asciiTheme="majorHAnsi" w:eastAsia="Times New Roman" w:hAnsiTheme="majorHAnsi" w:cs="Times New Roman"/>
        </w:rPr>
      </w:pPr>
      <w:r w:rsidRPr="00BC70C0">
        <w:rPr>
          <w:rFonts w:asciiTheme="majorHAnsi" w:eastAsia="Times New Roman" w:hAnsiTheme="majorHAnsi" w:cs="Times New Roman"/>
        </w:rPr>
        <w:t>Any work I undertake during my OPT year must be directly related</w:t>
      </w:r>
      <w:r>
        <w:rPr>
          <w:rFonts w:asciiTheme="majorHAnsi" w:eastAsia="Times New Roman" w:hAnsiTheme="majorHAnsi" w:cs="Times New Roman"/>
        </w:rPr>
        <w:t xml:space="preserve"> to my major field of study. </w:t>
      </w:r>
    </w:p>
    <w:p w14:paraId="0178C8F6" w14:textId="544B52A3" w:rsidR="005D5E6C" w:rsidRDefault="005D5E6C" w:rsidP="00BC70C0">
      <w:pPr>
        <w:pStyle w:val="ListParagraph"/>
        <w:numPr>
          <w:ilvl w:val="0"/>
          <w:numId w:val="5"/>
        </w:numPr>
        <w:rPr>
          <w:rFonts w:asciiTheme="majorHAnsi" w:eastAsia="Times New Roman" w:hAnsiTheme="majorHAnsi" w:cs="Times New Roman"/>
        </w:rPr>
      </w:pPr>
      <w:r>
        <w:rPr>
          <w:rFonts w:asciiTheme="majorHAnsi" w:eastAsia="Times New Roman" w:hAnsiTheme="majorHAnsi" w:cs="Times New Roman"/>
        </w:rPr>
        <w:t xml:space="preserve">I am responsible for reporting </w:t>
      </w:r>
      <w:r w:rsidR="00E4305A">
        <w:rPr>
          <w:rFonts w:asciiTheme="majorHAnsi" w:eastAsia="Times New Roman" w:hAnsiTheme="majorHAnsi" w:cs="Times New Roman"/>
        </w:rPr>
        <w:t xml:space="preserve">my employment information </w:t>
      </w:r>
      <w:r>
        <w:rPr>
          <w:rFonts w:asciiTheme="majorHAnsi" w:eastAsia="Times New Roman" w:hAnsiTheme="majorHAnsi" w:cs="Times New Roman"/>
        </w:rPr>
        <w:t>through the SEVP Portal</w:t>
      </w:r>
      <w:r w:rsidR="00E4305A">
        <w:rPr>
          <w:rFonts w:asciiTheme="majorHAnsi" w:eastAsia="Times New Roman" w:hAnsiTheme="majorHAnsi" w:cs="Times New Roman"/>
        </w:rPr>
        <w:t xml:space="preserve"> and understand that my failure to do so may jeopardize my F-1 visa status.</w:t>
      </w:r>
    </w:p>
    <w:p w14:paraId="7F818392" w14:textId="3172F218" w:rsidR="00BC70C0" w:rsidRDefault="00B44A03" w:rsidP="00BC70C0">
      <w:pPr>
        <w:pStyle w:val="ListParagraph"/>
        <w:numPr>
          <w:ilvl w:val="0"/>
          <w:numId w:val="5"/>
        </w:numPr>
        <w:rPr>
          <w:rFonts w:asciiTheme="majorHAnsi" w:eastAsia="Times New Roman" w:hAnsiTheme="majorHAnsi" w:cs="Times New Roman"/>
        </w:rPr>
      </w:pPr>
      <w:r w:rsidRPr="00BC70C0">
        <w:rPr>
          <w:rFonts w:asciiTheme="majorHAnsi" w:eastAsia="Times New Roman" w:hAnsiTheme="majorHAnsi" w:cs="Times New Roman"/>
        </w:rPr>
        <w:t xml:space="preserve">I must </w:t>
      </w:r>
      <w:r w:rsidR="005D5E6C">
        <w:rPr>
          <w:rFonts w:asciiTheme="majorHAnsi" w:eastAsia="Times New Roman" w:hAnsiTheme="majorHAnsi" w:cs="Times New Roman"/>
        </w:rPr>
        <w:t>input</w:t>
      </w:r>
      <w:r w:rsidRPr="00BC70C0">
        <w:rPr>
          <w:rFonts w:asciiTheme="majorHAnsi" w:eastAsia="Times New Roman" w:hAnsiTheme="majorHAnsi" w:cs="Times New Roman"/>
        </w:rPr>
        <w:t xml:space="preserve"> any changes to my personal contact infor</w:t>
      </w:r>
      <w:r w:rsidR="00BC70C0">
        <w:rPr>
          <w:rFonts w:asciiTheme="majorHAnsi" w:eastAsia="Times New Roman" w:hAnsiTheme="majorHAnsi" w:cs="Times New Roman"/>
        </w:rPr>
        <w:t xml:space="preserve">mation </w:t>
      </w:r>
      <w:r w:rsidR="005D5E6C">
        <w:rPr>
          <w:rFonts w:asciiTheme="majorHAnsi" w:eastAsia="Times New Roman" w:hAnsiTheme="majorHAnsi" w:cs="Times New Roman"/>
        </w:rPr>
        <w:t>in the SEVP Portal within 10 days of the change.</w:t>
      </w:r>
      <w:r w:rsidR="00BC70C0">
        <w:rPr>
          <w:rFonts w:asciiTheme="majorHAnsi" w:eastAsia="Times New Roman" w:hAnsiTheme="majorHAnsi" w:cs="Times New Roman"/>
        </w:rPr>
        <w:t xml:space="preserve"> </w:t>
      </w:r>
    </w:p>
    <w:p w14:paraId="3167B120" w14:textId="404FAAB3" w:rsidR="00BC70C0" w:rsidRDefault="00B44A03" w:rsidP="00BC70C0">
      <w:pPr>
        <w:pStyle w:val="ListParagraph"/>
        <w:numPr>
          <w:ilvl w:val="0"/>
          <w:numId w:val="5"/>
        </w:numPr>
        <w:rPr>
          <w:rFonts w:asciiTheme="majorHAnsi" w:eastAsia="Times New Roman" w:hAnsiTheme="majorHAnsi" w:cs="Times New Roman"/>
        </w:rPr>
      </w:pPr>
      <w:r w:rsidRPr="00BC70C0">
        <w:rPr>
          <w:rFonts w:asciiTheme="majorHAnsi" w:eastAsia="Times New Roman" w:hAnsiTheme="majorHAnsi" w:cs="Times New Roman"/>
        </w:rPr>
        <w:t xml:space="preserve">I must check regularly the e-mail address I have provided </w:t>
      </w:r>
      <w:r w:rsidR="00712BE6">
        <w:rPr>
          <w:rFonts w:asciiTheme="majorHAnsi" w:eastAsia="Times New Roman" w:hAnsiTheme="majorHAnsi" w:cs="Times New Roman"/>
        </w:rPr>
        <w:t>OIA</w:t>
      </w:r>
      <w:r w:rsidRPr="00BC70C0">
        <w:rPr>
          <w:rFonts w:asciiTheme="majorHAnsi" w:eastAsia="Times New Roman" w:hAnsiTheme="majorHAnsi" w:cs="Times New Roman"/>
        </w:rPr>
        <w:t>, to assure that I receive updates and information th</w:t>
      </w:r>
      <w:r w:rsidR="00BC70C0">
        <w:rPr>
          <w:rFonts w:asciiTheme="majorHAnsi" w:eastAsia="Times New Roman" w:hAnsiTheme="majorHAnsi" w:cs="Times New Roman"/>
        </w:rPr>
        <w:t xml:space="preserve">at may affect my F-1 status. </w:t>
      </w:r>
    </w:p>
    <w:p w14:paraId="2BEB6FA6" w14:textId="77777777" w:rsidR="00BC70C0" w:rsidRDefault="00B44A03" w:rsidP="00BC70C0">
      <w:pPr>
        <w:pStyle w:val="ListParagraph"/>
        <w:numPr>
          <w:ilvl w:val="0"/>
          <w:numId w:val="5"/>
        </w:numPr>
        <w:rPr>
          <w:rFonts w:asciiTheme="majorHAnsi" w:eastAsia="Times New Roman" w:hAnsiTheme="majorHAnsi" w:cs="Times New Roman"/>
        </w:rPr>
      </w:pPr>
      <w:r w:rsidRPr="00BC70C0">
        <w:rPr>
          <w:rFonts w:asciiTheme="majorHAnsi" w:eastAsia="Times New Roman" w:hAnsiTheme="majorHAnsi" w:cs="Times New Roman"/>
        </w:rPr>
        <w:t xml:space="preserve">If I am unemployed for a total of 90 days or more during authorized OPT, I </w:t>
      </w:r>
      <w:r w:rsidR="00BC70C0">
        <w:rPr>
          <w:rFonts w:asciiTheme="majorHAnsi" w:eastAsia="Times New Roman" w:hAnsiTheme="majorHAnsi" w:cs="Times New Roman"/>
        </w:rPr>
        <w:t xml:space="preserve">am considered out of status. </w:t>
      </w:r>
    </w:p>
    <w:p w14:paraId="596356C6" w14:textId="382B0F81" w:rsidR="005D5E6C" w:rsidRPr="005D5E6C" w:rsidRDefault="00B44A03" w:rsidP="005D5E6C">
      <w:pPr>
        <w:pStyle w:val="ListParagraph"/>
        <w:numPr>
          <w:ilvl w:val="0"/>
          <w:numId w:val="5"/>
        </w:numPr>
        <w:rPr>
          <w:rFonts w:asciiTheme="majorHAnsi" w:eastAsia="Times New Roman" w:hAnsiTheme="majorHAnsi" w:cs="Times New Roman"/>
        </w:rPr>
      </w:pPr>
      <w:r w:rsidRPr="00BC70C0">
        <w:rPr>
          <w:rFonts w:asciiTheme="majorHAnsi" w:eastAsia="Times New Roman" w:hAnsiTheme="majorHAnsi" w:cs="Times New Roman"/>
        </w:rPr>
        <w:t>I understand that upon completion of OPT I have 60 days to leave the US or begin a new program of stud</w:t>
      </w:r>
      <w:r w:rsidR="005D5E6C">
        <w:rPr>
          <w:rFonts w:asciiTheme="majorHAnsi" w:eastAsia="Times New Roman" w:hAnsiTheme="majorHAnsi" w:cs="Times New Roman"/>
        </w:rPr>
        <w:t>y</w:t>
      </w:r>
      <w:r w:rsidRPr="00BC70C0">
        <w:rPr>
          <w:rFonts w:asciiTheme="majorHAnsi" w:eastAsia="Times New Roman" w:hAnsiTheme="majorHAnsi" w:cs="Times New Roman"/>
        </w:rPr>
        <w:t xml:space="preserve">. I must follow transfer procedures in SEVIS when </w:t>
      </w:r>
      <w:r w:rsidR="005D5E6C">
        <w:rPr>
          <w:rFonts w:asciiTheme="majorHAnsi" w:eastAsia="Times New Roman" w:hAnsiTheme="majorHAnsi" w:cs="Times New Roman"/>
        </w:rPr>
        <w:t>beginning</w:t>
      </w:r>
      <w:r w:rsidRPr="00BC70C0">
        <w:rPr>
          <w:rFonts w:asciiTheme="majorHAnsi" w:eastAsia="Times New Roman" w:hAnsiTheme="majorHAnsi" w:cs="Times New Roman"/>
        </w:rPr>
        <w:t xml:space="preserve"> a new program. I certify that all information provided on this form and in my OPT application is correct</w:t>
      </w:r>
      <w:r w:rsidR="005D5E6C">
        <w:rPr>
          <w:rFonts w:asciiTheme="majorHAnsi" w:eastAsia="Times New Roman" w:hAnsiTheme="majorHAnsi" w:cs="Times New Roman"/>
        </w:rPr>
        <w:t xml:space="preserve"> and</w:t>
      </w:r>
      <w:r w:rsidRPr="00BC70C0">
        <w:rPr>
          <w:rFonts w:asciiTheme="majorHAnsi" w:eastAsia="Times New Roman" w:hAnsiTheme="majorHAnsi" w:cs="Times New Roman"/>
        </w:rPr>
        <w:t xml:space="preserve"> agree to comply with the above-listed regulations. </w:t>
      </w:r>
    </w:p>
    <w:p w14:paraId="3472B69E" w14:textId="0C43678D" w:rsidR="00BC70C0" w:rsidRPr="005D5E6C" w:rsidRDefault="00B44A03" w:rsidP="00BC70C0">
      <w:pPr>
        <w:rPr>
          <w:rFonts w:asciiTheme="majorHAnsi" w:eastAsia="Times New Roman" w:hAnsiTheme="majorHAnsi" w:cs="Times New Roman"/>
          <w:sz w:val="22"/>
          <w:szCs w:val="22"/>
        </w:rPr>
      </w:pPr>
      <w:r w:rsidRPr="005D5E6C">
        <w:rPr>
          <w:rFonts w:asciiTheme="majorHAnsi" w:eastAsia="Times New Roman" w:hAnsiTheme="majorHAnsi" w:cs="Times New Roman"/>
          <w:sz w:val="22"/>
          <w:szCs w:val="22"/>
        </w:rPr>
        <w:t>Signature: __________________________________________________Date</w:t>
      </w:r>
      <w:r w:rsidR="00BC70C0" w:rsidRPr="005D5E6C">
        <w:rPr>
          <w:rFonts w:asciiTheme="majorHAnsi" w:eastAsia="Times New Roman" w:hAnsiTheme="majorHAnsi" w:cs="Times New Roman"/>
          <w:sz w:val="22"/>
          <w:szCs w:val="22"/>
        </w:rPr>
        <w:t xml:space="preserve">: </w:t>
      </w:r>
      <w:r w:rsidR="005D5E6C" w:rsidRPr="005D5E6C">
        <w:rPr>
          <w:rFonts w:asciiTheme="majorHAnsi" w:eastAsia="Times New Roman" w:hAnsiTheme="majorHAnsi" w:cs="Times New Roman"/>
          <w:sz w:val="22"/>
          <w:szCs w:val="22"/>
        </w:rPr>
        <w:t>_</w:t>
      </w:r>
      <w:r w:rsidR="00BC70C0" w:rsidRPr="005D5E6C">
        <w:rPr>
          <w:rFonts w:asciiTheme="majorHAnsi" w:eastAsia="Times New Roman" w:hAnsiTheme="majorHAnsi" w:cs="Times New Roman"/>
          <w:sz w:val="22"/>
          <w:szCs w:val="22"/>
        </w:rPr>
        <w:t>_________________________</w:t>
      </w:r>
      <w:r w:rsidRPr="005D5E6C">
        <w:rPr>
          <w:rFonts w:asciiTheme="majorHAnsi" w:eastAsia="Times New Roman" w:hAnsiTheme="majorHAnsi" w:cs="Times New Roman"/>
          <w:sz w:val="22"/>
          <w:szCs w:val="22"/>
        </w:rPr>
        <w:t xml:space="preserve"> </w:t>
      </w:r>
    </w:p>
    <w:p w14:paraId="75812F13" w14:textId="6223A37A" w:rsidR="00BA1945" w:rsidRPr="005D5E6C" w:rsidRDefault="00B44A03">
      <w:pPr>
        <w:rPr>
          <w:rFonts w:asciiTheme="majorHAnsi" w:eastAsia="Times New Roman" w:hAnsiTheme="majorHAnsi" w:cs="Times New Roman"/>
          <w:sz w:val="22"/>
          <w:szCs w:val="22"/>
        </w:rPr>
      </w:pPr>
      <w:r w:rsidRPr="005D5E6C">
        <w:rPr>
          <w:rFonts w:asciiTheme="majorHAnsi" w:eastAsia="Times New Roman" w:hAnsiTheme="majorHAnsi" w:cs="Times New Roman"/>
          <w:sz w:val="22"/>
          <w:szCs w:val="22"/>
        </w:rPr>
        <w:t>Email Address</w:t>
      </w:r>
      <w:r w:rsidR="005D5E6C" w:rsidRPr="005D5E6C">
        <w:rPr>
          <w:rFonts w:asciiTheme="majorHAnsi" w:eastAsia="Times New Roman" w:hAnsiTheme="majorHAnsi" w:cs="Times New Roman"/>
          <w:sz w:val="22"/>
          <w:szCs w:val="22"/>
        </w:rPr>
        <w:t xml:space="preserve"> (while on OPT)</w:t>
      </w:r>
      <w:r w:rsidRPr="005D5E6C">
        <w:rPr>
          <w:rFonts w:asciiTheme="majorHAnsi" w:eastAsia="Times New Roman" w:hAnsiTheme="majorHAnsi" w:cs="Times New Roman"/>
          <w:sz w:val="22"/>
          <w:szCs w:val="22"/>
        </w:rPr>
        <w:t>:</w:t>
      </w:r>
      <w:r w:rsidR="005D5E6C" w:rsidRPr="005D5E6C">
        <w:rPr>
          <w:rFonts w:asciiTheme="majorHAnsi" w:eastAsia="Times New Roman" w:hAnsiTheme="majorHAnsi" w:cs="Times New Roman"/>
          <w:sz w:val="22"/>
          <w:szCs w:val="22"/>
        </w:rPr>
        <w:t xml:space="preserve"> ___</w:t>
      </w:r>
      <w:r w:rsidRPr="005D5E6C">
        <w:rPr>
          <w:rFonts w:asciiTheme="majorHAnsi" w:eastAsia="Times New Roman" w:hAnsiTheme="majorHAnsi" w:cs="Times New Roman"/>
          <w:sz w:val="22"/>
          <w:szCs w:val="22"/>
        </w:rPr>
        <w:t>________________________________________________________</w:t>
      </w:r>
      <w:r w:rsidR="005D5E6C" w:rsidRPr="005D5E6C">
        <w:rPr>
          <w:rFonts w:asciiTheme="majorHAnsi" w:eastAsia="Times New Roman" w:hAnsiTheme="majorHAnsi" w:cs="Times New Roman"/>
          <w:sz w:val="22"/>
          <w:szCs w:val="22"/>
        </w:rPr>
        <w:t>______</w:t>
      </w:r>
    </w:p>
    <w:p w14:paraId="2114AD47" w14:textId="4ACC660E" w:rsidR="005D5E6C" w:rsidRPr="005D5E6C" w:rsidRDefault="005D5E6C">
      <w:pPr>
        <w:rPr>
          <w:rFonts w:asciiTheme="majorHAnsi" w:hAnsiTheme="majorHAnsi"/>
          <w:sz w:val="22"/>
          <w:szCs w:val="22"/>
        </w:rPr>
      </w:pPr>
      <w:r w:rsidRPr="005D5E6C">
        <w:rPr>
          <w:rFonts w:asciiTheme="majorHAnsi" w:eastAsia="Times New Roman" w:hAnsiTheme="majorHAnsi" w:cs="Times New Roman"/>
          <w:sz w:val="22"/>
          <w:szCs w:val="22"/>
        </w:rPr>
        <w:lastRenderedPageBreak/>
        <w:t>Phone (while on OPT): _______________________________________________________________________</w:t>
      </w:r>
    </w:p>
    <w:sectPr w:rsidR="005D5E6C" w:rsidRPr="005D5E6C" w:rsidSect="00B44A03">
      <w:headerReference w:type="default" r:id="rId23"/>
      <w:footerReference w:type="even"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F26B" w14:textId="77777777" w:rsidR="003E3A0E" w:rsidRDefault="003E3A0E" w:rsidP="00B44A03">
      <w:r>
        <w:separator/>
      </w:r>
    </w:p>
  </w:endnote>
  <w:endnote w:type="continuationSeparator" w:id="0">
    <w:p w14:paraId="3D230E60" w14:textId="77777777" w:rsidR="003E3A0E" w:rsidRDefault="003E3A0E" w:rsidP="00B4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0384278"/>
      <w:docPartObj>
        <w:docPartGallery w:val="Page Numbers (Bottom of Page)"/>
        <w:docPartUnique/>
      </w:docPartObj>
    </w:sdtPr>
    <w:sdtEndPr>
      <w:rPr>
        <w:rStyle w:val="PageNumber"/>
      </w:rPr>
    </w:sdtEndPr>
    <w:sdtContent>
      <w:p w14:paraId="112AC59C" w14:textId="5BD22CF9" w:rsidR="00D134C4" w:rsidRDefault="00D134C4" w:rsidP="00DD45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A1118A" w14:textId="77777777" w:rsidR="00D134C4" w:rsidRDefault="00D134C4" w:rsidP="00D134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2269832"/>
      <w:docPartObj>
        <w:docPartGallery w:val="Page Numbers (Bottom of Page)"/>
        <w:docPartUnique/>
      </w:docPartObj>
    </w:sdtPr>
    <w:sdtEndPr>
      <w:rPr>
        <w:rStyle w:val="PageNumber"/>
      </w:rPr>
    </w:sdtEndPr>
    <w:sdtContent>
      <w:p w14:paraId="6F62FF78" w14:textId="0F3A114A" w:rsidR="00D134C4" w:rsidRDefault="00D134C4" w:rsidP="00DD45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5FF6">
          <w:rPr>
            <w:rStyle w:val="PageNumber"/>
            <w:noProof/>
          </w:rPr>
          <w:t>3</w:t>
        </w:r>
        <w:r>
          <w:rPr>
            <w:rStyle w:val="PageNumber"/>
          </w:rPr>
          <w:fldChar w:fldCharType="end"/>
        </w:r>
      </w:p>
    </w:sdtContent>
  </w:sdt>
  <w:tbl>
    <w:tblPr>
      <w:tblW w:w="0" w:type="auto"/>
      <w:tblLook w:val="04A0" w:firstRow="1" w:lastRow="0" w:firstColumn="1" w:lastColumn="0" w:noHBand="0" w:noVBand="1"/>
    </w:tblPr>
    <w:tblGrid>
      <w:gridCol w:w="3600"/>
      <w:gridCol w:w="3600"/>
      <w:gridCol w:w="3600"/>
    </w:tblGrid>
    <w:tr w:rsidR="32151B96" w14:paraId="7BCFD12D" w14:textId="77777777" w:rsidTr="32151B96">
      <w:tc>
        <w:tcPr>
          <w:tcW w:w="3600" w:type="dxa"/>
        </w:tcPr>
        <w:p w14:paraId="37233675" w14:textId="18984EBD" w:rsidR="32151B96" w:rsidRDefault="32151B96" w:rsidP="00D134C4">
          <w:pPr>
            <w:pStyle w:val="Header"/>
            <w:ind w:left="-115" w:right="360"/>
          </w:pPr>
        </w:p>
      </w:tc>
      <w:tc>
        <w:tcPr>
          <w:tcW w:w="3600" w:type="dxa"/>
        </w:tcPr>
        <w:p w14:paraId="7BE38E94" w14:textId="1AB43F81" w:rsidR="32151B96" w:rsidRDefault="32151B96" w:rsidP="32151B96">
          <w:pPr>
            <w:pStyle w:val="Header"/>
            <w:jc w:val="center"/>
          </w:pPr>
        </w:p>
      </w:tc>
      <w:tc>
        <w:tcPr>
          <w:tcW w:w="3600" w:type="dxa"/>
        </w:tcPr>
        <w:p w14:paraId="78242112" w14:textId="6854D2F4" w:rsidR="32151B96" w:rsidRDefault="32151B96" w:rsidP="32151B96">
          <w:pPr>
            <w:pStyle w:val="Header"/>
            <w:ind w:right="-115"/>
            <w:jc w:val="right"/>
          </w:pPr>
        </w:p>
      </w:tc>
    </w:tr>
  </w:tbl>
  <w:p w14:paraId="20DD03FD" w14:textId="36A533CC" w:rsidR="32151B96" w:rsidRDefault="32151B96" w:rsidP="32151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E0C8" w14:textId="77777777" w:rsidR="003E3A0E" w:rsidRDefault="003E3A0E" w:rsidP="00B44A03">
      <w:r>
        <w:separator/>
      </w:r>
    </w:p>
  </w:footnote>
  <w:footnote w:type="continuationSeparator" w:id="0">
    <w:p w14:paraId="65427710" w14:textId="77777777" w:rsidR="003E3A0E" w:rsidRDefault="003E3A0E" w:rsidP="00B44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99AC" w14:textId="532B4C8C" w:rsidR="002A3740" w:rsidRPr="00B44A03" w:rsidRDefault="002A3740" w:rsidP="00B44A03">
    <w:pPr>
      <w:pStyle w:val="Header"/>
    </w:pPr>
    <w:r>
      <w:rPr>
        <w:noProof/>
      </w:rPr>
      <w:drawing>
        <wp:inline distT="0" distB="0" distL="0" distR="0" wp14:anchorId="24AE5541" wp14:editId="019A588C">
          <wp:extent cx="2114550" cy="609600"/>
          <wp:effectExtent l="0" t="0" r="0" b="0"/>
          <wp:docPr id="17756622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14550" cy="609600"/>
                  </a:xfrm>
                  <a:prstGeom prst="rect">
                    <a:avLst/>
                  </a:prstGeom>
                </pic:spPr>
              </pic:pic>
            </a:graphicData>
          </a:graphic>
        </wp:inline>
      </w:drawing>
    </w:r>
  </w:p>
  <w:p w14:paraId="48828B65" w14:textId="77777777" w:rsidR="00E30C02" w:rsidRDefault="00E30C02" w:rsidP="32151B96">
    <w:pPr>
      <w:pStyle w:val="Header"/>
      <w:jc w:val="center"/>
      <w:rPr>
        <w:rFonts w:asciiTheme="majorHAnsi" w:hAnsiTheme="majorHAnsi"/>
        <w:color w:val="0070C0"/>
        <w:sz w:val="32"/>
        <w:szCs w:val="32"/>
      </w:rPr>
    </w:pPr>
  </w:p>
  <w:p w14:paraId="1126A70F" w14:textId="2268B5E4" w:rsidR="002A3740" w:rsidRPr="00B44A03" w:rsidRDefault="0013706B" w:rsidP="32151B96">
    <w:pPr>
      <w:pStyle w:val="Header"/>
      <w:jc w:val="center"/>
      <w:rPr>
        <w:rFonts w:asciiTheme="majorHAnsi" w:hAnsiTheme="majorHAnsi"/>
        <w:color w:val="0070C0"/>
        <w:sz w:val="28"/>
        <w:szCs w:val="28"/>
      </w:rPr>
    </w:pPr>
    <w:r>
      <w:rPr>
        <w:rFonts w:asciiTheme="majorHAnsi" w:hAnsiTheme="majorHAnsi"/>
        <w:color w:val="0070C0"/>
        <w:sz w:val="32"/>
        <w:szCs w:val="32"/>
      </w:rPr>
      <w:t>Post-Completion OPT</w:t>
    </w:r>
    <w:r w:rsidR="32151B96" w:rsidRPr="32151B96">
      <w:rPr>
        <w:rFonts w:asciiTheme="majorHAnsi" w:hAnsiTheme="majorHAnsi"/>
        <w:color w:val="0070C0"/>
        <w:sz w:val="32"/>
        <w:szCs w:val="32"/>
      </w:rPr>
      <w:t xml:space="preserve"> </w:t>
    </w:r>
    <w:r>
      <w:rPr>
        <w:rFonts w:asciiTheme="majorHAnsi" w:hAnsiTheme="majorHAnsi"/>
        <w:color w:val="0070C0"/>
        <w:sz w:val="32"/>
        <w:szCs w:val="32"/>
      </w:rPr>
      <w:t xml:space="preserve">Paper Filing </w:t>
    </w:r>
    <w:r w:rsidR="32151B96" w:rsidRPr="32151B96">
      <w:rPr>
        <w:rFonts w:asciiTheme="majorHAnsi" w:hAnsiTheme="majorHAnsi"/>
        <w:color w:val="0070C0"/>
        <w:sz w:val="32"/>
        <w:szCs w:val="32"/>
      </w:rPr>
      <w:t xml:space="preserve">Information </w:t>
    </w:r>
    <w:r>
      <w:rPr>
        <w:rFonts w:asciiTheme="majorHAnsi" w:hAnsiTheme="majorHAnsi"/>
        <w:color w:val="0070C0"/>
        <w:sz w:val="32"/>
        <w:szCs w:val="32"/>
      </w:rPr>
      <w:t>Packet</w:t>
    </w:r>
  </w:p>
  <w:p w14:paraId="12E3928A" w14:textId="77777777" w:rsidR="002A3740" w:rsidRDefault="002A3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75D"/>
    <w:multiLevelType w:val="hybridMultilevel"/>
    <w:tmpl w:val="4144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71B56"/>
    <w:multiLevelType w:val="hybridMultilevel"/>
    <w:tmpl w:val="CD3AE1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5D208E"/>
    <w:multiLevelType w:val="multilevel"/>
    <w:tmpl w:val="33E09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74FFB"/>
    <w:multiLevelType w:val="multilevel"/>
    <w:tmpl w:val="9A02EB9A"/>
    <w:styleLink w:val="CurrentList1"/>
    <w:lvl w:ilvl="0">
      <w:start w:val="1"/>
      <w:numFmt w:val="decimal"/>
      <w:lvlText w:val="%1."/>
      <w:lvlJc w:val="left"/>
      <w:pPr>
        <w:ind w:left="360" w:hanging="360"/>
      </w:pPr>
      <w:rPr>
        <w:rFonts w:hint="default"/>
        <w:b/>
        <w:bCs/>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4D1B73"/>
    <w:multiLevelType w:val="hybridMultilevel"/>
    <w:tmpl w:val="863E9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42CD5"/>
    <w:multiLevelType w:val="hybridMultilevel"/>
    <w:tmpl w:val="56F42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61F7A"/>
    <w:multiLevelType w:val="hybridMultilevel"/>
    <w:tmpl w:val="947A95FC"/>
    <w:lvl w:ilvl="0" w:tplc="0409000F">
      <w:start w:val="1"/>
      <w:numFmt w:val="decimal"/>
      <w:lvlText w:val="%1."/>
      <w:lvlJc w:val="left"/>
      <w:pPr>
        <w:ind w:left="360" w:hanging="360"/>
      </w:pPr>
      <w:rPr>
        <w:rFonts w:hint="default"/>
        <w:b/>
        <w:bCs/>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1E52EC"/>
    <w:multiLevelType w:val="hybridMultilevel"/>
    <w:tmpl w:val="A5005DD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05614"/>
    <w:multiLevelType w:val="hybridMultilevel"/>
    <w:tmpl w:val="E35C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36733"/>
    <w:multiLevelType w:val="hybridMultilevel"/>
    <w:tmpl w:val="989C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C4F0A"/>
    <w:multiLevelType w:val="hybridMultilevel"/>
    <w:tmpl w:val="CA1C08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65F38"/>
    <w:multiLevelType w:val="hybridMultilevel"/>
    <w:tmpl w:val="2B8E60C8"/>
    <w:lvl w:ilvl="0" w:tplc="A7644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26F65"/>
    <w:multiLevelType w:val="hybridMultilevel"/>
    <w:tmpl w:val="7C009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237719"/>
    <w:multiLevelType w:val="hybridMultilevel"/>
    <w:tmpl w:val="73FE38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27E69"/>
    <w:multiLevelType w:val="hybridMultilevel"/>
    <w:tmpl w:val="D108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949F3"/>
    <w:multiLevelType w:val="hybridMultilevel"/>
    <w:tmpl w:val="96F4903E"/>
    <w:lvl w:ilvl="0" w:tplc="1DA6B18A">
      <w:start w:val="1"/>
      <w:numFmt w:val="decimal"/>
      <w:lvlText w:val="%1."/>
      <w:lvlJc w:val="left"/>
      <w:pPr>
        <w:ind w:left="360" w:hanging="360"/>
      </w:pPr>
      <w:rPr>
        <w:rFonts w:hint="default"/>
        <w:b/>
        <w:bCs/>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03E5B"/>
    <w:multiLevelType w:val="hybridMultilevel"/>
    <w:tmpl w:val="C62AF59C"/>
    <w:lvl w:ilvl="0" w:tplc="0409000F">
      <w:start w:val="1"/>
      <w:numFmt w:val="decimal"/>
      <w:lvlText w:val="%1."/>
      <w:lvlJc w:val="left"/>
      <w:pPr>
        <w:ind w:left="360" w:hanging="360"/>
      </w:pPr>
      <w:rPr>
        <w:rFonts w:hint="default"/>
        <w:b/>
        <w:bCs/>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6E5279"/>
    <w:multiLevelType w:val="hybridMultilevel"/>
    <w:tmpl w:val="410CD06A"/>
    <w:lvl w:ilvl="0" w:tplc="0409000F">
      <w:start w:val="1"/>
      <w:numFmt w:val="decimal"/>
      <w:lvlText w:val="%1."/>
      <w:lvlJc w:val="left"/>
      <w:pPr>
        <w:ind w:left="360" w:hanging="360"/>
      </w:pPr>
      <w:rPr>
        <w:rFonts w:hint="default"/>
        <w:b/>
        <w:bCs/>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AA2044"/>
    <w:multiLevelType w:val="hybridMultilevel"/>
    <w:tmpl w:val="6D40B4BE"/>
    <w:lvl w:ilvl="0" w:tplc="0409000F">
      <w:start w:val="1"/>
      <w:numFmt w:val="decimal"/>
      <w:lvlText w:val="%1."/>
      <w:lvlJc w:val="left"/>
      <w:pPr>
        <w:ind w:left="360" w:hanging="360"/>
      </w:pPr>
      <w:rPr>
        <w:rFonts w:hint="default"/>
        <w:b/>
        <w:bCs/>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DC6A4A"/>
    <w:multiLevelType w:val="hybridMultilevel"/>
    <w:tmpl w:val="134247CA"/>
    <w:lvl w:ilvl="0" w:tplc="7B5050B2">
      <w:start w:val="1"/>
      <w:numFmt w:val="decimal"/>
      <w:lvlText w:val="%1."/>
      <w:lvlJc w:val="left"/>
      <w:pPr>
        <w:ind w:left="360" w:hanging="360"/>
      </w:pPr>
      <w:rPr>
        <w:rFonts w:asciiTheme="majorHAnsi" w:hAnsiTheme="majorHAnsi" w:cstheme="majorHAnsi" w:hint="default"/>
        <w:b/>
        <w:bCs/>
        <w:sz w:val="22"/>
        <w:szCs w:val="22"/>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EA24CA"/>
    <w:multiLevelType w:val="hybridMultilevel"/>
    <w:tmpl w:val="239C9ED4"/>
    <w:lvl w:ilvl="0" w:tplc="0409000F">
      <w:start w:val="1"/>
      <w:numFmt w:val="decimal"/>
      <w:lvlText w:val="%1."/>
      <w:lvlJc w:val="left"/>
      <w:pPr>
        <w:ind w:left="360" w:hanging="360"/>
      </w:pPr>
      <w:rPr>
        <w:rFonts w:hint="default"/>
        <w:b/>
        <w:bCs/>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906524"/>
    <w:multiLevelType w:val="hybridMultilevel"/>
    <w:tmpl w:val="E03ABB9E"/>
    <w:lvl w:ilvl="0" w:tplc="0409000F">
      <w:start w:val="1"/>
      <w:numFmt w:val="decimal"/>
      <w:lvlText w:val="%1."/>
      <w:lvlJc w:val="left"/>
      <w:pPr>
        <w:ind w:left="360" w:hanging="360"/>
      </w:pPr>
      <w:rPr>
        <w:rFonts w:hint="default"/>
        <w:b/>
        <w:bCs/>
      </w:rPr>
    </w:lvl>
    <w:lvl w:ilvl="1" w:tplc="0409000F">
      <w:start w:val="1"/>
      <w:numFmt w:val="decimal"/>
      <w:lvlText w:val="%2."/>
      <w:lvlJc w:val="left"/>
      <w:pPr>
        <w:ind w:left="360" w:hanging="360"/>
      </w:pPr>
      <w:rPr>
        <w:rFonts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320725"/>
    <w:multiLevelType w:val="hybridMultilevel"/>
    <w:tmpl w:val="8252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10026"/>
    <w:multiLevelType w:val="hybridMultilevel"/>
    <w:tmpl w:val="A9D60954"/>
    <w:lvl w:ilvl="0" w:tplc="0409000F">
      <w:start w:val="1"/>
      <w:numFmt w:val="decimal"/>
      <w:lvlText w:val="%1."/>
      <w:lvlJc w:val="left"/>
      <w:pPr>
        <w:ind w:left="360" w:hanging="360"/>
      </w:pPr>
      <w:rPr>
        <w:rFonts w:hint="default"/>
        <w:b/>
        <w:bCs/>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356AC8"/>
    <w:multiLevelType w:val="hybridMultilevel"/>
    <w:tmpl w:val="3E12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51E34"/>
    <w:multiLevelType w:val="hybridMultilevel"/>
    <w:tmpl w:val="AF78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F4470"/>
    <w:multiLevelType w:val="hybridMultilevel"/>
    <w:tmpl w:val="A2E0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694D8F"/>
    <w:multiLevelType w:val="hybridMultilevel"/>
    <w:tmpl w:val="4942F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75A5D"/>
    <w:multiLevelType w:val="hybridMultilevel"/>
    <w:tmpl w:val="B984A266"/>
    <w:lvl w:ilvl="0" w:tplc="0409000F">
      <w:start w:val="1"/>
      <w:numFmt w:val="decimal"/>
      <w:lvlText w:val="%1."/>
      <w:lvlJc w:val="left"/>
      <w:pPr>
        <w:ind w:left="360" w:hanging="360"/>
      </w:pPr>
      <w:rPr>
        <w:rFonts w:hint="default"/>
        <w:b/>
        <w:bCs/>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0C77B1"/>
    <w:multiLevelType w:val="hybridMultilevel"/>
    <w:tmpl w:val="17A680F4"/>
    <w:lvl w:ilvl="0" w:tplc="0409000F">
      <w:start w:val="1"/>
      <w:numFmt w:val="decimal"/>
      <w:lvlText w:val="%1."/>
      <w:lvlJc w:val="left"/>
      <w:pPr>
        <w:ind w:left="360" w:hanging="360"/>
      </w:pPr>
      <w:rPr>
        <w:rFonts w:hint="default"/>
        <w:b/>
        <w:bCs/>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944853"/>
    <w:multiLevelType w:val="hybridMultilevel"/>
    <w:tmpl w:val="7DA0E438"/>
    <w:lvl w:ilvl="0" w:tplc="0409000F">
      <w:start w:val="1"/>
      <w:numFmt w:val="decimal"/>
      <w:lvlText w:val="%1."/>
      <w:lvlJc w:val="left"/>
      <w:pPr>
        <w:ind w:left="360" w:hanging="360"/>
      </w:pPr>
      <w:rPr>
        <w:rFonts w:hint="default"/>
        <w:b/>
        <w:bCs/>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6B0BAB"/>
    <w:multiLevelType w:val="hybridMultilevel"/>
    <w:tmpl w:val="94365C7E"/>
    <w:lvl w:ilvl="0" w:tplc="0409000F">
      <w:start w:val="1"/>
      <w:numFmt w:val="decimal"/>
      <w:lvlText w:val="%1."/>
      <w:lvlJc w:val="left"/>
      <w:pPr>
        <w:ind w:left="360" w:hanging="360"/>
      </w:pPr>
      <w:rPr>
        <w:rFonts w:hint="default"/>
        <w:b/>
        <w:bCs/>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4B697E"/>
    <w:multiLevelType w:val="hybridMultilevel"/>
    <w:tmpl w:val="C912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B03FF"/>
    <w:multiLevelType w:val="hybridMultilevel"/>
    <w:tmpl w:val="89A894E4"/>
    <w:lvl w:ilvl="0" w:tplc="A7644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12E19"/>
    <w:multiLevelType w:val="hybridMultilevel"/>
    <w:tmpl w:val="5EE2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FD5E5D"/>
    <w:multiLevelType w:val="hybridMultilevel"/>
    <w:tmpl w:val="B46AFC1E"/>
    <w:lvl w:ilvl="0" w:tplc="0409000F">
      <w:start w:val="1"/>
      <w:numFmt w:val="decimal"/>
      <w:lvlText w:val="%1."/>
      <w:lvlJc w:val="left"/>
      <w:pPr>
        <w:ind w:left="360" w:hanging="360"/>
      </w:pPr>
      <w:rPr>
        <w:rFonts w:hint="default"/>
        <w:b/>
        <w:bCs/>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4B4566"/>
    <w:multiLevelType w:val="multilevel"/>
    <w:tmpl w:val="5BF66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4"/>
  </w:num>
  <w:num w:numId="4">
    <w:abstractNumId w:val="10"/>
  </w:num>
  <w:num w:numId="5">
    <w:abstractNumId w:val="14"/>
  </w:num>
  <w:num w:numId="6">
    <w:abstractNumId w:val="34"/>
  </w:num>
  <w:num w:numId="7">
    <w:abstractNumId w:val="22"/>
  </w:num>
  <w:num w:numId="8">
    <w:abstractNumId w:val="8"/>
  </w:num>
  <w:num w:numId="9">
    <w:abstractNumId w:val="7"/>
  </w:num>
  <w:num w:numId="10">
    <w:abstractNumId w:val="11"/>
  </w:num>
  <w:num w:numId="11">
    <w:abstractNumId w:val="33"/>
  </w:num>
  <w:num w:numId="12">
    <w:abstractNumId w:val="12"/>
  </w:num>
  <w:num w:numId="13">
    <w:abstractNumId w:val="1"/>
  </w:num>
  <w:num w:numId="14">
    <w:abstractNumId w:val="27"/>
  </w:num>
  <w:num w:numId="15">
    <w:abstractNumId w:val="5"/>
  </w:num>
  <w:num w:numId="16">
    <w:abstractNumId w:val="13"/>
  </w:num>
  <w:num w:numId="17">
    <w:abstractNumId w:val="32"/>
  </w:num>
  <w:num w:numId="18">
    <w:abstractNumId w:val="25"/>
  </w:num>
  <w:num w:numId="19">
    <w:abstractNumId w:val="36"/>
  </w:num>
  <w:num w:numId="20">
    <w:abstractNumId w:val="16"/>
  </w:num>
  <w:num w:numId="21">
    <w:abstractNumId w:val="35"/>
  </w:num>
  <w:num w:numId="22">
    <w:abstractNumId w:val="23"/>
  </w:num>
  <w:num w:numId="23">
    <w:abstractNumId w:val="6"/>
  </w:num>
  <w:num w:numId="24">
    <w:abstractNumId w:val="20"/>
  </w:num>
  <w:num w:numId="25">
    <w:abstractNumId w:val="28"/>
  </w:num>
  <w:num w:numId="26">
    <w:abstractNumId w:val="29"/>
  </w:num>
  <w:num w:numId="27">
    <w:abstractNumId w:val="17"/>
  </w:num>
  <w:num w:numId="28">
    <w:abstractNumId w:val="15"/>
  </w:num>
  <w:num w:numId="29">
    <w:abstractNumId w:val="30"/>
  </w:num>
  <w:num w:numId="30">
    <w:abstractNumId w:val="0"/>
  </w:num>
  <w:num w:numId="31">
    <w:abstractNumId w:val="9"/>
  </w:num>
  <w:num w:numId="32">
    <w:abstractNumId w:val="26"/>
  </w:num>
  <w:num w:numId="33">
    <w:abstractNumId w:val="31"/>
  </w:num>
  <w:num w:numId="34">
    <w:abstractNumId w:val="2"/>
  </w:num>
  <w:num w:numId="35">
    <w:abstractNumId w:val="21"/>
  </w:num>
  <w:num w:numId="36">
    <w:abstractNumId w:val="1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03"/>
    <w:rsid w:val="00023C95"/>
    <w:rsid w:val="000319E9"/>
    <w:rsid w:val="00042454"/>
    <w:rsid w:val="000449BF"/>
    <w:rsid w:val="000A24FC"/>
    <w:rsid w:val="0013706B"/>
    <w:rsid w:val="00160A2B"/>
    <w:rsid w:val="00171D9E"/>
    <w:rsid w:val="00183C9F"/>
    <w:rsid w:val="001A28DF"/>
    <w:rsid w:val="001A4493"/>
    <w:rsid w:val="001C654D"/>
    <w:rsid w:val="001E090E"/>
    <w:rsid w:val="001E22F7"/>
    <w:rsid w:val="00221DBE"/>
    <w:rsid w:val="002A3740"/>
    <w:rsid w:val="002E1943"/>
    <w:rsid w:val="002E7069"/>
    <w:rsid w:val="002F3E45"/>
    <w:rsid w:val="003266FC"/>
    <w:rsid w:val="00392A14"/>
    <w:rsid w:val="003C0C66"/>
    <w:rsid w:val="003E3A0E"/>
    <w:rsid w:val="00464518"/>
    <w:rsid w:val="004727D1"/>
    <w:rsid w:val="00472BCC"/>
    <w:rsid w:val="004A2FBC"/>
    <w:rsid w:val="004A6B6B"/>
    <w:rsid w:val="004E50FD"/>
    <w:rsid w:val="004E6EF4"/>
    <w:rsid w:val="005237A2"/>
    <w:rsid w:val="005320BA"/>
    <w:rsid w:val="00572D37"/>
    <w:rsid w:val="00590C1F"/>
    <w:rsid w:val="005C4D3D"/>
    <w:rsid w:val="005D5E6C"/>
    <w:rsid w:val="00650EB8"/>
    <w:rsid w:val="00673BFC"/>
    <w:rsid w:val="006D0CC9"/>
    <w:rsid w:val="006D5510"/>
    <w:rsid w:val="006D6059"/>
    <w:rsid w:val="006D609D"/>
    <w:rsid w:val="00700636"/>
    <w:rsid w:val="00712BE6"/>
    <w:rsid w:val="00716666"/>
    <w:rsid w:val="00741424"/>
    <w:rsid w:val="0075310D"/>
    <w:rsid w:val="007A5737"/>
    <w:rsid w:val="008373A4"/>
    <w:rsid w:val="008457CF"/>
    <w:rsid w:val="00860D25"/>
    <w:rsid w:val="00882DB2"/>
    <w:rsid w:val="008B144B"/>
    <w:rsid w:val="008D27F8"/>
    <w:rsid w:val="008E192A"/>
    <w:rsid w:val="008F32AD"/>
    <w:rsid w:val="009168B4"/>
    <w:rsid w:val="00917D6C"/>
    <w:rsid w:val="00995997"/>
    <w:rsid w:val="009A1E7A"/>
    <w:rsid w:val="009C293E"/>
    <w:rsid w:val="009D43C3"/>
    <w:rsid w:val="009F75F3"/>
    <w:rsid w:val="00A008D1"/>
    <w:rsid w:val="00A45797"/>
    <w:rsid w:val="00A5688E"/>
    <w:rsid w:val="00A573D8"/>
    <w:rsid w:val="00A9419A"/>
    <w:rsid w:val="00AB62CD"/>
    <w:rsid w:val="00AF3908"/>
    <w:rsid w:val="00B44A03"/>
    <w:rsid w:val="00B61013"/>
    <w:rsid w:val="00B63E5B"/>
    <w:rsid w:val="00BA1945"/>
    <w:rsid w:val="00BB17C6"/>
    <w:rsid w:val="00BC4511"/>
    <w:rsid w:val="00BC70C0"/>
    <w:rsid w:val="00C02589"/>
    <w:rsid w:val="00C05C2A"/>
    <w:rsid w:val="00C12A48"/>
    <w:rsid w:val="00C27984"/>
    <w:rsid w:val="00C371B3"/>
    <w:rsid w:val="00C568A6"/>
    <w:rsid w:val="00CA5A14"/>
    <w:rsid w:val="00CB42F7"/>
    <w:rsid w:val="00CC0A3F"/>
    <w:rsid w:val="00CE171D"/>
    <w:rsid w:val="00CF790F"/>
    <w:rsid w:val="00D134C4"/>
    <w:rsid w:val="00D25FF6"/>
    <w:rsid w:val="00D361D1"/>
    <w:rsid w:val="00D47EC3"/>
    <w:rsid w:val="00D50670"/>
    <w:rsid w:val="00D637F9"/>
    <w:rsid w:val="00D73886"/>
    <w:rsid w:val="00D75320"/>
    <w:rsid w:val="00DB11BB"/>
    <w:rsid w:val="00DB4039"/>
    <w:rsid w:val="00DB7CCB"/>
    <w:rsid w:val="00E30C02"/>
    <w:rsid w:val="00E33485"/>
    <w:rsid w:val="00E34756"/>
    <w:rsid w:val="00E4305A"/>
    <w:rsid w:val="00E7097C"/>
    <w:rsid w:val="00E913C6"/>
    <w:rsid w:val="00E93C55"/>
    <w:rsid w:val="00EB6386"/>
    <w:rsid w:val="00ED0493"/>
    <w:rsid w:val="00EF6585"/>
    <w:rsid w:val="00F019F2"/>
    <w:rsid w:val="00F15129"/>
    <w:rsid w:val="00F23CDF"/>
    <w:rsid w:val="00F414C2"/>
    <w:rsid w:val="00F55914"/>
    <w:rsid w:val="00F56684"/>
    <w:rsid w:val="00F72E0F"/>
    <w:rsid w:val="00F86F79"/>
    <w:rsid w:val="00F93CA2"/>
    <w:rsid w:val="00FC4CFE"/>
    <w:rsid w:val="00FD4098"/>
    <w:rsid w:val="0CBFB85B"/>
    <w:rsid w:val="13813089"/>
    <w:rsid w:val="1E4AB94D"/>
    <w:rsid w:val="2FA2A88C"/>
    <w:rsid w:val="32151B96"/>
    <w:rsid w:val="35B8247E"/>
    <w:rsid w:val="54E4F25B"/>
    <w:rsid w:val="5776B01F"/>
    <w:rsid w:val="60B1E416"/>
    <w:rsid w:val="63770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2CECEA"/>
  <w14:defaultImageDpi w14:val="300"/>
  <w15:docId w15:val="{D488D6C1-D891-394A-B4FC-EC6A48E5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A03"/>
    <w:pPr>
      <w:tabs>
        <w:tab w:val="center" w:pos="4320"/>
        <w:tab w:val="right" w:pos="8640"/>
      </w:tabs>
    </w:pPr>
  </w:style>
  <w:style w:type="character" w:customStyle="1" w:styleId="HeaderChar">
    <w:name w:val="Header Char"/>
    <w:basedOn w:val="DefaultParagraphFont"/>
    <w:link w:val="Header"/>
    <w:uiPriority w:val="99"/>
    <w:rsid w:val="00B44A03"/>
  </w:style>
  <w:style w:type="paragraph" w:styleId="Footer">
    <w:name w:val="footer"/>
    <w:basedOn w:val="Normal"/>
    <w:link w:val="FooterChar"/>
    <w:uiPriority w:val="99"/>
    <w:unhideWhenUsed/>
    <w:rsid w:val="00B44A03"/>
    <w:pPr>
      <w:tabs>
        <w:tab w:val="center" w:pos="4320"/>
        <w:tab w:val="right" w:pos="8640"/>
      </w:tabs>
    </w:pPr>
  </w:style>
  <w:style w:type="character" w:customStyle="1" w:styleId="FooterChar">
    <w:name w:val="Footer Char"/>
    <w:basedOn w:val="DefaultParagraphFont"/>
    <w:link w:val="Footer"/>
    <w:uiPriority w:val="99"/>
    <w:rsid w:val="00B44A03"/>
  </w:style>
  <w:style w:type="paragraph" w:styleId="BalloonText">
    <w:name w:val="Balloon Text"/>
    <w:basedOn w:val="Normal"/>
    <w:link w:val="BalloonTextChar"/>
    <w:uiPriority w:val="99"/>
    <w:semiHidden/>
    <w:unhideWhenUsed/>
    <w:rsid w:val="00B44A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A03"/>
    <w:rPr>
      <w:rFonts w:ascii="Lucida Grande" w:hAnsi="Lucida Grande" w:cs="Lucida Grande"/>
      <w:sz w:val="18"/>
      <w:szCs w:val="18"/>
    </w:rPr>
  </w:style>
  <w:style w:type="paragraph" w:styleId="ListParagraph">
    <w:name w:val="List Paragraph"/>
    <w:basedOn w:val="Normal"/>
    <w:uiPriority w:val="34"/>
    <w:qFormat/>
    <w:rsid w:val="00B44A03"/>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B44A03"/>
    <w:rPr>
      <w:color w:val="0000FF" w:themeColor="hyperlink"/>
      <w:u w:val="single"/>
    </w:rPr>
  </w:style>
  <w:style w:type="table" w:styleId="TableGrid">
    <w:name w:val="Table Grid"/>
    <w:basedOn w:val="TableNormal"/>
    <w:uiPriority w:val="59"/>
    <w:rsid w:val="0075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A4493"/>
  </w:style>
  <w:style w:type="character" w:customStyle="1" w:styleId="UnresolvedMention1">
    <w:name w:val="Unresolved Mention1"/>
    <w:basedOn w:val="DefaultParagraphFont"/>
    <w:uiPriority w:val="99"/>
    <w:semiHidden/>
    <w:unhideWhenUsed/>
    <w:rsid w:val="00E913C6"/>
    <w:rPr>
      <w:color w:val="605E5C"/>
      <w:shd w:val="clear" w:color="auto" w:fill="E1DFDD"/>
    </w:rPr>
  </w:style>
  <w:style w:type="character" w:styleId="FollowedHyperlink">
    <w:name w:val="FollowedHyperlink"/>
    <w:basedOn w:val="DefaultParagraphFont"/>
    <w:uiPriority w:val="99"/>
    <w:semiHidden/>
    <w:unhideWhenUsed/>
    <w:rsid w:val="00023C95"/>
    <w:rPr>
      <w:color w:val="800080" w:themeColor="followedHyperlink"/>
      <w:u w:val="single"/>
    </w:rPr>
  </w:style>
  <w:style w:type="character" w:styleId="UnresolvedMention">
    <w:name w:val="Unresolved Mention"/>
    <w:basedOn w:val="DefaultParagraphFont"/>
    <w:uiPriority w:val="99"/>
    <w:rsid w:val="004A2FBC"/>
    <w:rPr>
      <w:color w:val="605E5C"/>
      <w:shd w:val="clear" w:color="auto" w:fill="E1DFDD"/>
    </w:rPr>
  </w:style>
  <w:style w:type="paragraph" w:styleId="NormalWeb">
    <w:name w:val="Normal (Web)"/>
    <w:basedOn w:val="Normal"/>
    <w:uiPriority w:val="99"/>
    <w:unhideWhenUsed/>
    <w:rsid w:val="00E93C5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90C1F"/>
  </w:style>
  <w:style w:type="numbering" w:customStyle="1" w:styleId="CurrentList1">
    <w:name w:val="Current List1"/>
    <w:uiPriority w:val="99"/>
    <w:rsid w:val="001E22F7"/>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3210">
      <w:bodyDiv w:val="1"/>
      <w:marLeft w:val="0"/>
      <w:marRight w:val="0"/>
      <w:marTop w:val="0"/>
      <w:marBottom w:val="0"/>
      <w:divBdr>
        <w:top w:val="none" w:sz="0" w:space="0" w:color="auto"/>
        <w:left w:val="none" w:sz="0" w:space="0" w:color="auto"/>
        <w:bottom w:val="none" w:sz="0" w:space="0" w:color="auto"/>
        <w:right w:val="none" w:sz="0" w:space="0" w:color="auto"/>
      </w:divBdr>
    </w:div>
    <w:div w:id="1050494549">
      <w:bodyDiv w:val="1"/>
      <w:marLeft w:val="0"/>
      <w:marRight w:val="0"/>
      <w:marTop w:val="0"/>
      <w:marBottom w:val="0"/>
      <w:divBdr>
        <w:top w:val="none" w:sz="0" w:space="0" w:color="auto"/>
        <w:left w:val="none" w:sz="0" w:space="0" w:color="auto"/>
        <w:bottom w:val="none" w:sz="0" w:space="0" w:color="auto"/>
        <w:right w:val="none" w:sz="0" w:space="0" w:color="auto"/>
      </w:divBdr>
      <w:divsChild>
        <w:div w:id="1200053117">
          <w:marLeft w:val="0"/>
          <w:marRight w:val="0"/>
          <w:marTop w:val="0"/>
          <w:marBottom w:val="0"/>
          <w:divBdr>
            <w:top w:val="none" w:sz="0" w:space="0" w:color="auto"/>
            <w:left w:val="none" w:sz="0" w:space="0" w:color="auto"/>
            <w:bottom w:val="none" w:sz="0" w:space="0" w:color="auto"/>
            <w:right w:val="none" w:sz="0" w:space="0" w:color="auto"/>
          </w:divBdr>
          <w:divsChild>
            <w:div w:id="1202592832">
              <w:marLeft w:val="0"/>
              <w:marRight w:val="0"/>
              <w:marTop w:val="0"/>
              <w:marBottom w:val="0"/>
              <w:divBdr>
                <w:top w:val="none" w:sz="0" w:space="0" w:color="auto"/>
                <w:left w:val="none" w:sz="0" w:space="0" w:color="auto"/>
                <w:bottom w:val="none" w:sz="0" w:space="0" w:color="auto"/>
                <w:right w:val="none" w:sz="0" w:space="0" w:color="auto"/>
              </w:divBdr>
              <w:divsChild>
                <w:div w:id="436297680">
                  <w:marLeft w:val="0"/>
                  <w:marRight w:val="0"/>
                  <w:marTop w:val="0"/>
                  <w:marBottom w:val="450"/>
                  <w:divBdr>
                    <w:top w:val="none" w:sz="0" w:space="0" w:color="auto"/>
                    <w:left w:val="none" w:sz="0" w:space="0" w:color="auto"/>
                    <w:bottom w:val="none" w:sz="0" w:space="0" w:color="auto"/>
                    <w:right w:val="none" w:sz="0" w:space="0" w:color="auto"/>
                  </w:divBdr>
                  <w:divsChild>
                    <w:div w:id="632952002">
                      <w:marLeft w:val="0"/>
                      <w:marRight w:val="0"/>
                      <w:marTop w:val="0"/>
                      <w:marBottom w:val="0"/>
                      <w:divBdr>
                        <w:top w:val="none" w:sz="0" w:space="0" w:color="auto"/>
                        <w:left w:val="none" w:sz="0" w:space="0" w:color="auto"/>
                        <w:bottom w:val="none" w:sz="0" w:space="0" w:color="auto"/>
                        <w:right w:val="none" w:sz="0" w:space="0" w:color="auto"/>
                      </w:divBdr>
                      <w:divsChild>
                        <w:div w:id="1162618619">
                          <w:marLeft w:val="0"/>
                          <w:marRight w:val="0"/>
                          <w:marTop w:val="0"/>
                          <w:marBottom w:val="0"/>
                          <w:divBdr>
                            <w:top w:val="none" w:sz="0" w:space="0" w:color="auto"/>
                            <w:left w:val="none" w:sz="0" w:space="0" w:color="auto"/>
                            <w:bottom w:val="none" w:sz="0" w:space="0" w:color="auto"/>
                            <w:right w:val="none" w:sz="0" w:space="0" w:color="auto"/>
                          </w:divBdr>
                        </w:div>
                        <w:div w:id="1849364192">
                          <w:marLeft w:val="0"/>
                          <w:marRight w:val="0"/>
                          <w:marTop w:val="0"/>
                          <w:marBottom w:val="0"/>
                          <w:divBdr>
                            <w:top w:val="none" w:sz="0" w:space="0" w:color="auto"/>
                            <w:left w:val="none" w:sz="0" w:space="0" w:color="auto"/>
                            <w:bottom w:val="none" w:sz="0" w:space="0" w:color="auto"/>
                            <w:right w:val="none" w:sz="0" w:space="0" w:color="auto"/>
                          </w:divBdr>
                        </w:div>
                      </w:divsChild>
                    </w:div>
                    <w:div w:id="15182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9388">
          <w:marLeft w:val="0"/>
          <w:marRight w:val="0"/>
          <w:marTop w:val="0"/>
          <w:marBottom w:val="0"/>
          <w:divBdr>
            <w:top w:val="none" w:sz="0" w:space="0" w:color="auto"/>
            <w:left w:val="none" w:sz="0" w:space="0" w:color="auto"/>
            <w:bottom w:val="none" w:sz="0" w:space="0" w:color="auto"/>
            <w:right w:val="none" w:sz="0" w:space="0" w:color="auto"/>
          </w:divBdr>
        </w:div>
      </w:divsChild>
    </w:div>
    <w:div w:id="1343434188">
      <w:bodyDiv w:val="1"/>
      <w:marLeft w:val="0"/>
      <w:marRight w:val="0"/>
      <w:marTop w:val="0"/>
      <w:marBottom w:val="0"/>
      <w:divBdr>
        <w:top w:val="none" w:sz="0" w:space="0" w:color="auto"/>
        <w:left w:val="none" w:sz="0" w:space="0" w:color="auto"/>
        <w:bottom w:val="none" w:sz="0" w:space="0" w:color="auto"/>
        <w:right w:val="none" w:sz="0" w:space="0" w:color="auto"/>
      </w:divBdr>
    </w:div>
    <w:div w:id="1649241962">
      <w:bodyDiv w:val="1"/>
      <w:marLeft w:val="0"/>
      <w:marRight w:val="0"/>
      <w:marTop w:val="0"/>
      <w:marBottom w:val="0"/>
      <w:divBdr>
        <w:top w:val="none" w:sz="0" w:space="0" w:color="auto"/>
        <w:left w:val="none" w:sz="0" w:space="0" w:color="auto"/>
        <w:bottom w:val="none" w:sz="0" w:space="0" w:color="auto"/>
        <w:right w:val="none" w:sz="0" w:space="0" w:color="auto"/>
      </w:divBdr>
    </w:div>
    <w:div w:id="2011060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egov.uscis.gov/casestatus/landing.d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tudyinthestates.dhs.gov/stem-opt-hub" TargetMode="External"/><Relationship Id="rId7" Type="http://schemas.openxmlformats.org/officeDocument/2006/relationships/webSettings" Target="webSettings.xml"/><Relationship Id="rId12" Type="http://schemas.openxmlformats.org/officeDocument/2006/relationships/hyperlink" Target="https://www.uscis.gov/i-765" TargetMode="External"/><Relationship Id="rId17" Type="http://schemas.openxmlformats.org/officeDocument/2006/relationships/hyperlink" Target="https://about.usps.com/forms/ps3801a.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bout.usps.com/forms/ps3801.pdf" TargetMode="External"/><Relationship Id="rId20" Type="http://schemas.openxmlformats.org/officeDocument/2006/relationships/hyperlink" Target="https://studyinthestates.dhs.gov/sevp-portal-hel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94chi@cbp.dhs.gov"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informeddelivery.usps.com/box/pages/intro/start.action" TargetMode="External"/><Relationship Id="rId23" Type="http://schemas.openxmlformats.org/officeDocument/2006/relationships/header" Target="header1.xml"/><Relationship Id="rId10" Type="http://schemas.openxmlformats.org/officeDocument/2006/relationships/hyperlink" Target="https://i94.cbp.dhs.gov/I94/" TargetMode="External"/><Relationship Id="rId19" Type="http://schemas.openxmlformats.org/officeDocument/2006/relationships/hyperlink" Target="mailto:do-not-reply.sevp@ice.dh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scis.gov/forms/forms-information/how-track-delivery-your-green-card-employment-authorization-document-ead-and-travel-document" TargetMode="External"/><Relationship Id="rId22" Type="http://schemas.openxmlformats.org/officeDocument/2006/relationships/hyperlink" Target="https://www.ice.gov/sites/default/files/documents/stem-list.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7D1E8857ECF4597181A1158AB24BF" ma:contentTypeVersion="14" ma:contentTypeDescription="Create a new document." ma:contentTypeScope="" ma:versionID="b5bb4c76b8d8d2299324c96ab6c4b1f0">
  <xsd:schema xmlns:xsd="http://www.w3.org/2001/XMLSchema" xmlns:xs="http://www.w3.org/2001/XMLSchema" xmlns:p="http://schemas.microsoft.com/office/2006/metadata/properties" xmlns:ns1="http://schemas.microsoft.com/sharepoint/v3" xmlns:ns2="53af54e5-9e00-440e-a42f-b14a425ec4c4" xmlns:ns3="647b0d1c-2b8d-4be3-be83-64e966e50d5d" targetNamespace="http://schemas.microsoft.com/office/2006/metadata/properties" ma:root="true" ma:fieldsID="ee318647fec8044fa556660a45d535f9" ns1:_="" ns2:_="" ns3:_="">
    <xsd:import namespace="http://schemas.microsoft.com/sharepoint/v3"/>
    <xsd:import namespace="53af54e5-9e00-440e-a42f-b14a425ec4c4"/>
    <xsd:import namespace="647b0d1c-2b8d-4be3-be83-64e966e50d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54e5-9e00-440e-a42f-b14a425ec4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b0d1c-2b8d-4be3-be83-64e966e50d5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9C3DB-BCF3-42AF-8A23-6A554B0D6CCE}">
  <ds:schemaRefs>
    <ds:schemaRef ds:uri="http://schemas.microsoft.com/sharepoint/v3/contenttype/forms"/>
  </ds:schemaRefs>
</ds:datastoreItem>
</file>

<file path=customXml/itemProps2.xml><?xml version="1.0" encoding="utf-8"?>
<ds:datastoreItem xmlns:ds="http://schemas.openxmlformats.org/officeDocument/2006/customXml" ds:itemID="{2C8C0635-D819-47E3-B5B6-B4426C85A21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3352A16-2022-486F-8060-9AA0C0E22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af54e5-9e00-440e-a42f-b14a425ec4c4"/>
    <ds:schemaRef ds:uri="647b0d1c-2b8d-4be3-be83-64e966e50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 Name</dc:creator>
  <cp:keywords/>
  <dc:description/>
  <cp:lastModifiedBy>Song, Sumie</cp:lastModifiedBy>
  <cp:revision>8</cp:revision>
  <cp:lastPrinted>2020-02-07T23:22:00Z</cp:lastPrinted>
  <dcterms:created xsi:type="dcterms:W3CDTF">2021-08-04T20:40:00Z</dcterms:created>
  <dcterms:modified xsi:type="dcterms:W3CDTF">2022-02-28T20:03:00Z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0x01010018F7D1E8857ECF4597181A1158AB24BF</vt:lpwstr>
  </property>
</Properties>
</file>