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A21E" w14:textId="77777777" w:rsidR="00E00172" w:rsidRDefault="00E00172" w:rsidP="6D84CF5E">
      <w:pPr>
        <w:rPr>
          <w:rFonts w:eastAsiaTheme="minorEastAsia"/>
        </w:rPr>
      </w:pPr>
    </w:p>
    <w:p w14:paraId="774518CC" w14:textId="5FA95EAB" w:rsidR="00A56BF1" w:rsidRPr="00A56BF1" w:rsidRDefault="6D84CF5E" w:rsidP="6D84CF5E">
      <w:pPr>
        <w:rPr>
          <w:rFonts w:eastAsiaTheme="minorEastAsia"/>
          <w:b/>
          <w:bCs/>
          <w:color w:val="0070C0"/>
          <w:sz w:val="32"/>
          <w:szCs w:val="32"/>
        </w:rPr>
      </w:pPr>
      <w:r w:rsidRPr="6D84CF5E">
        <w:rPr>
          <w:rFonts w:eastAsiaTheme="minorEastAsia"/>
          <w:b/>
          <w:bCs/>
          <w:color w:val="0070C0"/>
          <w:sz w:val="28"/>
          <w:szCs w:val="28"/>
        </w:rPr>
        <w:t>CPT Information and Eligibility</w:t>
      </w:r>
    </w:p>
    <w:p w14:paraId="1111057F" w14:textId="76602ABE" w:rsidR="00907D01" w:rsidRPr="00716212" w:rsidRDefault="0093330A" w:rsidP="6D84CF5E">
      <w:pPr>
        <w:rPr>
          <w:rFonts w:eastAsiaTheme="minorEastAsia"/>
          <w:b/>
          <w:bCs/>
          <w:color w:val="0070C0"/>
          <w:sz w:val="24"/>
          <w:szCs w:val="24"/>
        </w:rPr>
      </w:pPr>
      <w:r>
        <w:rPr>
          <w:rFonts w:eastAsiaTheme="minorEastAsia"/>
          <w:b/>
          <w:bCs/>
          <w:color w:val="0070C0"/>
          <w:sz w:val="24"/>
          <w:szCs w:val="24"/>
        </w:rPr>
        <w:t>What is CPT?</w:t>
      </w:r>
    </w:p>
    <w:p w14:paraId="434DF9A1" w14:textId="48FD79CE" w:rsidR="009D0CCB" w:rsidRPr="009D0CCB" w:rsidRDefault="6D84CF5E" w:rsidP="6D84CF5E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6D84CF5E">
        <w:rPr>
          <w:rFonts w:eastAsiaTheme="minorEastAsia"/>
          <w:sz w:val="24"/>
          <w:szCs w:val="24"/>
        </w:rPr>
        <w:t xml:space="preserve">Curricular Practical Training (CPT) is defined as training </w:t>
      </w:r>
      <w:r w:rsidR="00E75CB5">
        <w:rPr>
          <w:rFonts w:eastAsiaTheme="minorEastAsia"/>
          <w:sz w:val="24"/>
          <w:szCs w:val="24"/>
        </w:rPr>
        <w:t>that</w:t>
      </w:r>
      <w:r w:rsidRPr="6D84CF5E">
        <w:rPr>
          <w:rFonts w:eastAsiaTheme="minorEastAsia"/>
          <w:sz w:val="24"/>
          <w:szCs w:val="24"/>
        </w:rPr>
        <w:t xml:space="preserve"> is an integral part of an established curriculum, including: “alternate work/study, internship, cooperative education, or any other type of required internship or practicum which is offered by sponsoring employers through cooperative agreements with the school.” </w:t>
      </w:r>
      <w:r w:rsidRPr="6D84CF5E">
        <w:rPr>
          <w:rFonts w:eastAsiaTheme="minorEastAsia"/>
          <w:i/>
          <w:iCs/>
          <w:sz w:val="24"/>
          <w:szCs w:val="24"/>
        </w:rPr>
        <w:t>Source: [8 CFR 214.2(f)(10)(</w:t>
      </w:r>
      <w:proofErr w:type="spellStart"/>
      <w:r w:rsidRPr="6D84CF5E">
        <w:rPr>
          <w:rFonts w:eastAsiaTheme="minorEastAsia"/>
          <w:i/>
          <w:iCs/>
          <w:sz w:val="24"/>
          <w:szCs w:val="24"/>
        </w:rPr>
        <w:t>i</w:t>
      </w:r>
      <w:proofErr w:type="spellEnd"/>
      <w:r w:rsidRPr="6D84CF5E">
        <w:rPr>
          <w:rFonts w:eastAsiaTheme="minorEastAsia"/>
          <w:i/>
          <w:iCs/>
          <w:sz w:val="24"/>
          <w:szCs w:val="24"/>
        </w:rPr>
        <w:t>)]</w:t>
      </w:r>
      <w:r w:rsidRPr="6D84CF5E">
        <w:rPr>
          <w:rFonts w:eastAsiaTheme="minorEastAsia"/>
          <w:sz w:val="24"/>
          <w:szCs w:val="24"/>
        </w:rPr>
        <w:t xml:space="preserve">. </w:t>
      </w:r>
      <w:r w:rsidRPr="6D84CF5E">
        <w:rPr>
          <w:rFonts w:eastAsiaTheme="minorEastAsia"/>
          <w:color w:val="0070C0"/>
          <w:sz w:val="24"/>
          <w:szCs w:val="24"/>
        </w:rPr>
        <w:t xml:space="preserve">CPT is available </w:t>
      </w:r>
      <w:r w:rsidR="00E75CB5">
        <w:rPr>
          <w:rFonts w:eastAsiaTheme="minorEastAsia"/>
          <w:color w:val="0070C0"/>
          <w:sz w:val="24"/>
          <w:szCs w:val="24"/>
        </w:rPr>
        <w:t xml:space="preserve">during your </w:t>
      </w:r>
      <w:r w:rsidRPr="6D84CF5E">
        <w:rPr>
          <w:rFonts w:eastAsiaTheme="minorEastAsia"/>
          <w:color w:val="0070C0"/>
          <w:sz w:val="24"/>
          <w:szCs w:val="24"/>
        </w:rPr>
        <w:t>degree program</w:t>
      </w:r>
      <w:r w:rsidR="00E75CB5">
        <w:rPr>
          <w:rFonts w:eastAsiaTheme="minorEastAsia"/>
          <w:color w:val="0070C0"/>
          <w:sz w:val="24"/>
          <w:szCs w:val="24"/>
        </w:rPr>
        <w:t xml:space="preserve"> only and cannot </w:t>
      </w:r>
      <w:r w:rsidRPr="6D84CF5E">
        <w:rPr>
          <w:rFonts w:eastAsiaTheme="minorEastAsia"/>
          <w:color w:val="0070C0"/>
          <w:sz w:val="24"/>
          <w:szCs w:val="24"/>
        </w:rPr>
        <w:t xml:space="preserve">not delay completion of </w:t>
      </w:r>
      <w:r w:rsidR="00E75CB5">
        <w:rPr>
          <w:rFonts w:eastAsiaTheme="minorEastAsia"/>
          <w:color w:val="0070C0"/>
          <w:sz w:val="24"/>
          <w:szCs w:val="24"/>
        </w:rPr>
        <w:t>your</w:t>
      </w:r>
      <w:r w:rsidRPr="6D84CF5E">
        <w:rPr>
          <w:rFonts w:eastAsiaTheme="minorEastAsia"/>
          <w:color w:val="0070C0"/>
          <w:sz w:val="24"/>
          <w:szCs w:val="24"/>
        </w:rPr>
        <w:t xml:space="preserve"> academic </w:t>
      </w:r>
      <w:r w:rsidR="00E75CB5">
        <w:rPr>
          <w:rFonts w:eastAsiaTheme="minorEastAsia"/>
          <w:color w:val="0070C0"/>
          <w:sz w:val="24"/>
          <w:szCs w:val="24"/>
        </w:rPr>
        <w:t>degree.</w:t>
      </w:r>
    </w:p>
    <w:p w14:paraId="74545AD3" w14:textId="045897D9" w:rsidR="0014373B" w:rsidRPr="00716212" w:rsidRDefault="0093330A" w:rsidP="6D84CF5E">
      <w:pPr>
        <w:rPr>
          <w:rFonts w:eastAsiaTheme="minorEastAsia"/>
          <w:b/>
          <w:bCs/>
          <w:color w:val="0070C0"/>
          <w:sz w:val="24"/>
          <w:szCs w:val="24"/>
        </w:rPr>
      </w:pPr>
      <w:r>
        <w:rPr>
          <w:rFonts w:eastAsiaTheme="minorEastAsia"/>
          <w:b/>
          <w:bCs/>
          <w:color w:val="0070C0"/>
          <w:sz w:val="24"/>
          <w:szCs w:val="24"/>
        </w:rPr>
        <w:t>Am I eligible for CPT?</w:t>
      </w:r>
    </w:p>
    <w:p w14:paraId="77A26CF2" w14:textId="7916DC21" w:rsidR="009D0CCB" w:rsidRPr="00CD10E5" w:rsidRDefault="00E75CB5" w:rsidP="6D84CF5E">
      <w:pPr>
        <w:pStyle w:val="ListParagraph"/>
        <w:numPr>
          <w:ilvl w:val="0"/>
          <w:numId w:val="6"/>
        </w:numPr>
        <w:rPr>
          <w:rFonts w:cs="Times New Roman"/>
          <w:color w:val="0070C0"/>
          <w:sz w:val="24"/>
          <w:szCs w:val="24"/>
        </w:rPr>
      </w:pPr>
      <w:r>
        <w:rPr>
          <w:rFonts w:eastAsiaTheme="minorEastAsia"/>
          <w:color w:val="0070C0"/>
          <w:sz w:val="24"/>
          <w:szCs w:val="24"/>
        </w:rPr>
        <w:t>You must have completed 1</w:t>
      </w:r>
      <w:r w:rsidR="6D84CF5E" w:rsidRPr="6D84CF5E">
        <w:rPr>
          <w:rFonts w:eastAsiaTheme="minorEastAsia"/>
          <w:color w:val="0070C0"/>
          <w:sz w:val="24"/>
          <w:szCs w:val="24"/>
        </w:rPr>
        <w:t xml:space="preserve"> academic year in F-1 status. </w:t>
      </w:r>
    </w:p>
    <w:p w14:paraId="4F5F8E16" w14:textId="77777777" w:rsidR="00E75CB5" w:rsidRPr="00E75CB5" w:rsidRDefault="00E75CB5" w:rsidP="6D84CF5E">
      <w:pPr>
        <w:pStyle w:val="ListParagraph"/>
        <w:numPr>
          <w:ilvl w:val="0"/>
          <w:numId w:val="6"/>
        </w:numPr>
        <w:rPr>
          <w:rFonts w:cs="Times New Roman"/>
          <w:color w:val="0070C0"/>
          <w:sz w:val="24"/>
          <w:szCs w:val="24"/>
        </w:rPr>
      </w:pPr>
      <w:r>
        <w:rPr>
          <w:rFonts w:eastAsiaTheme="minorEastAsia"/>
          <w:color w:val="0070C0"/>
          <w:sz w:val="24"/>
          <w:szCs w:val="24"/>
        </w:rPr>
        <w:t>You must have declared a major.</w:t>
      </w:r>
    </w:p>
    <w:p w14:paraId="632D581F" w14:textId="3BD462CC" w:rsidR="00215027" w:rsidRPr="00CD10E5" w:rsidRDefault="00E75CB5" w:rsidP="6D84CF5E">
      <w:pPr>
        <w:pStyle w:val="ListParagraph"/>
        <w:numPr>
          <w:ilvl w:val="0"/>
          <w:numId w:val="6"/>
        </w:numPr>
        <w:rPr>
          <w:rFonts w:cs="Times New Roman"/>
          <w:color w:val="0070C0"/>
          <w:sz w:val="24"/>
          <w:szCs w:val="24"/>
        </w:rPr>
      </w:pPr>
      <w:r>
        <w:rPr>
          <w:rFonts w:eastAsiaTheme="minorEastAsia"/>
          <w:color w:val="0070C0"/>
          <w:sz w:val="24"/>
          <w:szCs w:val="24"/>
        </w:rPr>
        <w:t xml:space="preserve">You have been cleared by your </w:t>
      </w:r>
      <w:r w:rsidR="00C14023">
        <w:rPr>
          <w:rFonts w:eastAsiaTheme="minorEastAsia"/>
          <w:color w:val="0070C0"/>
          <w:sz w:val="24"/>
          <w:szCs w:val="24"/>
        </w:rPr>
        <w:t>major dept.</w:t>
      </w:r>
      <w:r>
        <w:rPr>
          <w:rFonts w:eastAsiaTheme="minorEastAsia"/>
          <w:color w:val="0070C0"/>
          <w:sz w:val="24"/>
          <w:szCs w:val="24"/>
        </w:rPr>
        <w:t xml:space="preserve"> to participate in an internship/practicum experience.</w:t>
      </w:r>
      <w:r w:rsidR="00C14023">
        <w:rPr>
          <w:rFonts w:eastAsiaTheme="minorEastAsia"/>
          <w:color w:val="0070C0"/>
          <w:sz w:val="24"/>
          <w:szCs w:val="24"/>
        </w:rPr>
        <w:t xml:space="preserve"> </w:t>
      </w:r>
      <w:r w:rsidR="00C14023">
        <w:rPr>
          <w:rFonts w:eastAsiaTheme="minorEastAsia"/>
          <w:color w:val="000000" w:themeColor="text1"/>
          <w:sz w:val="24"/>
          <w:szCs w:val="24"/>
        </w:rPr>
        <w:t>(Most students must have junior/senior standing to do CPT.)</w:t>
      </w:r>
    </w:p>
    <w:p w14:paraId="0C2DD739" w14:textId="763B582C" w:rsidR="00D05CD4" w:rsidRPr="00716212" w:rsidRDefault="00C14023" w:rsidP="6D84CF5E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eastAsiaTheme="minorEastAsia"/>
          <w:sz w:val="24"/>
          <w:szCs w:val="24"/>
        </w:rPr>
        <w:t>You are not in an</w:t>
      </w:r>
      <w:r w:rsidR="6D84CF5E" w:rsidRPr="6D84CF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ESL (</w:t>
      </w:r>
      <w:r w:rsidR="6D84CF5E" w:rsidRPr="6D84CF5E">
        <w:rPr>
          <w:rFonts w:eastAsiaTheme="minorEastAsia"/>
          <w:sz w:val="24"/>
          <w:szCs w:val="24"/>
        </w:rPr>
        <w:t>language training</w:t>
      </w:r>
      <w:r>
        <w:rPr>
          <w:rFonts w:eastAsiaTheme="minorEastAsia"/>
          <w:sz w:val="24"/>
          <w:szCs w:val="24"/>
        </w:rPr>
        <w:t>)</w:t>
      </w:r>
      <w:r w:rsidR="6D84CF5E" w:rsidRPr="6D84CF5E">
        <w:rPr>
          <w:rFonts w:eastAsiaTheme="minorEastAsia"/>
          <w:sz w:val="24"/>
          <w:szCs w:val="24"/>
        </w:rPr>
        <w:t xml:space="preserve"> program</w:t>
      </w:r>
      <w:r>
        <w:rPr>
          <w:rFonts w:eastAsiaTheme="minorEastAsia"/>
          <w:sz w:val="24"/>
          <w:szCs w:val="24"/>
        </w:rPr>
        <w:t>.</w:t>
      </w:r>
    </w:p>
    <w:p w14:paraId="7449FDAC" w14:textId="0FAEB135" w:rsidR="007A69C4" w:rsidRPr="00716212" w:rsidRDefault="6D84CF5E" w:rsidP="6D84CF5E">
      <w:pPr>
        <w:rPr>
          <w:rFonts w:eastAsiaTheme="minorEastAsia"/>
          <w:b/>
          <w:bCs/>
          <w:color w:val="0070C0"/>
          <w:sz w:val="24"/>
          <w:szCs w:val="24"/>
        </w:rPr>
      </w:pPr>
      <w:r w:rsidRPr="6D84CF5E">
        <w:rPr>
          <w:rFonts w:eastAsiaTheme="minorEastAsia"/>
          <w:b/>
          <w:bCs/>
          <w:color w:val="0070C0"/>
          <w:sz w:val="24"/>
          <w:szCs w:val="24"/>
        </w:rPr>
        <w:t xml:space="preserve">How many hours </w:t>
      </w:r>
      <w:r w:rsidR="0093330A">
        <w:rPr>
          <w:rFonts w:eastAsiaTheme="minorEastAsia"/>
          <w:b/>
          <w:bCs/>
          <w:color w:val="0070C0"/>
          <w:sz w:val="24"/>
          <w:szCs w:val="24"/>
        </w:rPr>
        <w:t>can I work on</w:t>
      </w:r>
      <w:r w:rsidRPr="6D84CF5E">
        <w:rPr>
          <w:rFonts w:eastAsiaTheme="minorEastAsia"/>
          <w:b/>
          <w:bCs/>
          <w:color w:val="0070C0"/>
          <w:sz w:val="24"/>
          <w:szCs w:val="24"/>
        </w:rPr>
        <w:t xml:space="preserve"> CPT?</w:t>
      </w:r>
    </w:p>
    <w:p w14:paraId="5595AC9D" w14:textId="1E3AABD4" w:rsidR="007A69C4" w:rsidRPr="00716212" w:rsidRDefault="00C14023" w:rsidP="6D84CF5E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eastAsiaTheme="minorEastAsia"/>
          <w:sz w:val="24"/>
          <w:szCs w:val="24"/>
        </w:rPr>
        <w:t>CPT must be</w:t>
      </w:r>
      <w:r w:rsidR="6D84CF5E" w:rsidRPr="6D84CF5E">
        <w:rPr>
          <w:rFonts w:eastAsiaTheme="minorEastAsia"/>
          <w:sz w:val="24"/>
          <w:szCs w:val="24"/>
        </w:rPr>
        <w:t xml:space="preserve"> part-time </w:t>
      </w:r>
      <w:r>
        <w:rPr>
          <w:rFonts w:eastAsiaTheme="minorEastAsia"/>
          <w:sz w:val="24"/>
          <w:szCs w:val="24"/>
        </w:rPr>
        <w:t>(</w:t>
      </w:r>
      <w:r w:rsidRPr="6D84CF5E">
        <w:rPr>
          <w:rFonts w:eastAsiaTheme="minorEastAsia"/>
          <w:sz w:val="24"/>
          <w:szCs w:val="24"/>
        </w:rPr>
        <w:t xml:space="preserve">20 </w:t>
      </w:r>
      <w:proofErr w:type="spellStart"/>
      <w:r w:rsidRPr="6D84CF5E">
        <w:rPr>
          <w:rFonts w:eastAsiaTheme="minorEastAsia"/>
          <w:sz w:val="24"/>
          <w:szCs w:val="24"/>
        </w:rPr>
        <w:t>h</w:t>
      </w:r>
      <w:r>
        <w:rPr>
          <w:rFonts w:eastAsiaTheme="minorEastAsia"/>
          <w:sz w:val="24"/>
          <w:szCs w:val="24"/>
        </w:rPr>
        <w:t>rs</w:t>
      </w:r>
      <w:proofErr w:type="spellEnd"/>
      <w:r>
        <w:rPr>
          <w:rFonts w:eastAsiaTheme="minorEastAsia"/>
          <w:sz w:val="24"/>
          <w:szCs w:val="24"/>
        </w:rPr>
        <w:t>/</w:t>
      </w:r>
      <w:proofErr w:type="spellStart"/>
      <w:r>
        <w:rPr>
          <w:rFonts w:eastAsiaTheme="minorEastAsia"/>
          <w:sz w:val="24"/>
          <w:szCs w:val="24"/>
        </w:rPr>
        <w:t>wk</w:t>
      </w:r>
      <w:proofErr w:type="spellEnd"/>
      <w:r w:rsidRPr="6D84CF5E">
        <w:rPr>
          <w:rFonts w:eastAsiaTheme="minorEastAsia"/>
          <w:sz w:val="24"/>
          <w:szCs w:val="24"/>
        </w:rPr>
        <w:t xml:space="preserve"> or fewer</w:t>
      </w:r>
      <w:r>
        <w:rPr>
          <w:rFonts w:eastAsiaTheme="minorEastAsia"/>
          <w:sz w:val="24"/>
          <w:szCs w:val="24"/>
        </w:rPr>
        <w:t xml:space="preserve">) </w:t>
      </w:r>
      <w:r w:rsidR="6D84CF5E" w:rsidRPr="6D84CF5E">
        <w:rPr>
          <w:rFonts w:eastAsiaTheme="minorEastAsia"/>
          <w:sz w:val="24"/>
          <w:szCs w:val="24"/>
        </w:rPr>
        <w:t xml:space="preserve">during </w:t>
      </w:r>
      <w:r>
        <w:rPr>
          <w:rFonts w:eastAsiaTheme="minorEastAsia"/>
          <w:sz w:val="24"/>
          <w:szCs w:val="24"/>
        </w:rPr>
        <w:t>the Fall and Spring</w:t>
      </w:r>
      <w:r w:rsidR="6D84CF5E" w:rsidRPr="6D84CF5E">
        <w:rPr>
          <w:rFonts w:eastAsiaTheme="minorEastAsia"/>
          <w:sz w:val="24"/>
          <w:szCs w:val="24"/>
        </w:rPr>
        <w:t xml:space="preserve"> semesters. </w:t>
      </w:r>
    </w:p>
    <w:p w14:paraId="3629278A" w14:textId="199EE7F5" w:rsidR="229DD48A" w:rsidRDefault="00C14023" w:rsidP="6D84CF5E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eastAsiaTheme="minorEastAsia"/>
          <w:sz w:val="24"/>
          <w:szCs w:val="24"/>
        </w:rPr>
        <w:t>CPT can be</w:t>
      </w:r>
      <w:r w:rsidR="6D84CF5E" w:rsidRPr="6D84CF5E">
        <w:rPr>
          <w:rFonts w:eastAsiaTheme="minorEastAsia"/>
          <w:sz w:val="24"/>
          <w:szCs w:val="24"/>
        </w:rPr>
        <w:t xml:space="preserve"> full-time</w:t>
      </w:r>
      <w:r>
        <w:rPr>
          <w:rFonts w:eastAsiaTheme="minorEastAsia"/>
          <w:sz w:val="24"/>
          <w:szCs w:val="24"/>
        </w:rPr>
        <w:t xml:space="preserve"> (more than </w:t>
      </w:r>
      <w:r w:rsidR="6D84CF5E" w:rsidRPr="6D84CF5E">
        <w:rPr>
          <w:rFonts w:eastAsiaTheme="minorEastAsia"/>
          <w:sz w:val="24"/>
          <w:szCs w:val="24"/>
        </w:rPr>
        <w:t xml:space="preserve">20 </w:t>
      </w:r>
      <w:proofErr w:type="spellStart"/>
      <w:r>
        <w:rPr>
          <w:rFonts w:eastAsiaTheme="minorEastAsia"/>
          <w:sz w:val="24"/>
          <w:szCs w:val="24"/>
        </w:rPr>
        <w:t>hrs</w:t>
      </w:r>
      <w:proofErr w:type="spellEnd"/>
      <w:r>
        <w:rPr>
          <w:rFonts w:eastAsiaTheme="minorEastAsia"/>
          <w:sz w:val="24"/>
          <w:szCs w:val="24"/>
        </w:rPr>
        <w:t>/</w:t>
      </w:r>
      <w:proofErr w:type="spellStart"/>
      <w:r>
        <w:rPr>
          <w:rFonts w:eastAsiaTheme="minorEastAsia"/>
          <w:sz w:val="24"/>
          <w:szCs w:val="24"/>
        </w:rPr>
        <w:t>wk</w:t>
      </w:r>
      <w:proofErr w:type="spellEnd"/>
      <w:r>
        <w:rPr>
          <w:rFonts w:eastAsiaTheme="minorEastAsia"/>
          <w:sz w:val="24"/>
          <w:szCs w:val="24"/>
        </w:rPr>
        <w:t>)</w:t>
      </w:r>
      <w:r w:rsidR="6D84CF5E" w:rsidRPr="6D84CF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during break/vacation periods OR if</w:t>
      </w:r>
      <w:r w:rsidR="6D84CF5E" w:rsidRPr="6D84CF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required by</w:t>
      </w:r>
      <w:r w:rsidR="6D84CF5E" w:rsidRPr="6D84CF5E">
        <w:rPr>
          <w:rFonts w:eastAsiaTheme="minorEastAsia"/>
          <w:sz w:val="24"/>
          <w:szCs w:val="24"/>
        </w:rPr>
        <w:t xml:space="preserve"> your academic program. </w:t>
      </w:r>
      <w:r w:rsidR="6D84CF5E" w:rsidRPr="00C14023">
        <w:rPr>
          <w:rFonts w:eastAsiaTheme="minorEastAsia"/>
          <w:color w:val="000000" w:themeColor="text1"/>
          <w:sz w:val="24"/>
          <w:szCs w:val="24"/>
        </w:rPr>
        <w:t xml:space="preserve">Please </w:t>
      </w:r>
      <w:r>
        <w:rPr>
          <w:rFonts w:eastAsiaTheme="minorEastAsia"/>
          <w:color w:val="000000" w:themeColor="text1"/>
          <w:sz w:val="24"/>
          <w:szCs w:val="24"/>
        </w:rPr>
        <w:t>see the</w:t>
      </w:r>
      <w:r w:rsidR="6D84CF5E" w:rsidRPr="00C14023">
        <w:rPr>
          <w:rFonts w:eastAsiaTheme="minorEastAsia"/>
          <w:color w:val="000000" w:themeColor="text1"/>
          <w:sz w:val="24"/>
          <w:szCs w:val="24"/>
        </w:rPr>
        <w:t xml:space="preserve"> </w:t>
      </w:r>
      <w:hyperlink r:id="rId11" w:history="1">
        <w:r w:rsidR="6D84CF5E" w:rsidRPr="00F43813">
          <w:rPr>
            <w:rStyle w:val="Hyperlink"/>
            <w:rFonts w:eastAsiaTheme="minorEastAsia"/>
            <w:color w:val="0070C0"/>
            <w:sz w:val="24"/>
            <w:szCs w:val="24"/>
            <w:u w:val="none"/>
          </w:rPr>
          <w:t>CPT Policies and Procedures</w:t>
        </w:r>
      </w:hyperlink>
      <w:r w:rsidRPr="00C14023">
        <w:rPr>
          <w:rFonts w:eastAsiaTheme="minorEastAsia"/>
          <w:color w:val="0070C0"/>
          <w:sz w:val="24"/>
          <w:szCs w:val="24"/>
        </w:rPr>
        <w:t xml:space="preserve"> </w:t>
      </w:r>
      <w:r w:rsidRPr="00C14023">
        <w:rPr>
          <w:rFonts w:eastAsiaTheme="minorEastAsia"/>
          <w:color w:val="000000" w:themeColor="text1"/>
          <w:sz w:val="24"/>
          <w:szCs w:val="24"/>
        </w:rPr>
        <w:t>manual</w:t>
      </w:r>
      <w:r w:rsidR="6D84CF5E" w:rsidRPr="00C14023">
        <w:rPr>
          <w:rFonts w:eastAsiaTheme="minorEastAsia"/>
          <w:color w:val="000000" w:themeColor="text1"/>
          <w:sz w:val="24"/>
          <w:szCs w:val="24"/>
        </w:rPr>
        <w:t>.</w:t>
      </w:r>
    </w:p>
    <w:p w14:paraId="661F3849" w14:textId="510ECBBC" w:rsidR="00522B54" w:rsidRPr="00716212" w:rsidRDefault="0093330A" w:rsidP="6D84CF5E">
      <w:pPr>
        <w:rPr>
          <w:rFonts w:eastAsiaTheme="minorEastAsia"/>
          <w:b/>
          <w:bCs/>
          <w:color w:val="0070C0"/>
          <w:sz w:val="24"/>
          <w:szCs w:val="24"/>
        </w:rPr>
      </w:pPr>
      <w:r>
        <w:rPr>
          <w:rFonts w:eastAsiaTheme="minorEastAsia"/>
          <w:b/>
          <w:bCs/>
          <w:color w:val="0070C0"/>
          <w:sz w:val="24"/>
          <w:szCs w:val="24"/>
        </w:rPr>
        <w:t>Does</w:t>
      </w:r>
      <w:r w:rsidR="6D84CF5E" w:rsidRPr="6D84CF5E">
        <w:rPr>
          <w:rFonts w:eastAsiaTheme="minorEastAsia"/>
          <w:b/>
          <w:bCs/>
          <w:color w:val="0070C0"/>
          <w:sz w:val="24"/>
          <w:szCs w:val="24"/>
        </w:rPr>
        <w:t xml:space="preserve"> CPT </w:t>
      </w:r>
      <w:r>
        <w:rPr>
          <w:rFonts w:eastAsiaTheme="minorEastAsia"/>
          <w:b/>
          <w:bCs/>
          <w:color w:val="0070C0"/>
          <w:sz w:val="24"/>
          <w:szCs w:val="24"/>
        </w:rPr>
        <w:t xml:space="preserve">have to be </w:t>
      </w:r>
      <w:r w:rsidR="6D84CF5E" w:rsidRPr="6D84CF5E">
        <w:rPr>
          <w:rFonts w:eastAsiaTheme="minorEastAsia"/>
          <w:b/>
          <w:bCs/>
          <w:color w:val="0070C0"/>
          <w:sz w:val="24"/>
          <w:szCs w:val="24"/>
        </w:rPr>
        <w:t>paid?</w:t>
      </w:r>
    </w:p>
    <w:p w14:paraId="56BF2581" w14:textId="250D8536" w:rsidR="007A69C4" w:rsidRDefault="6D84CF5E" w:rsidP="6D84CF5E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6D84CF5E">
        <w:rPr>
          <w:rFonts w:eastAsiaTheme="minorEastAsia"/>
          <w:sz w:val="24"/>
          <w:szCs w:val="24"/>
        </w:rPr>
        <w:t xml:space="preserve">CPT </w:t>
      </w:r>
      <w:r w:rsidR="00C14023">
        <w:rPr>
          <w:rFonts w:eastAsiaTheme="minorEastAsia"/>
          <w:sz w:val="24"/>
          <w:szCs w:val="24"/>
        </w:rPr>
        <w:t>can be</w:t>
      </w:r>
      <w:r w:rsidRPr="6D84CF5E">
        <w:rPr>
          <w:rFonts w:eastAsiaTheme="minorEastAsia"/>
          <w:sz w:val="24"/>
          <w:szCs w:val="24"/>
        </w:rPr>
        <w:t xml:space="preserve"> </w:t>
      </w:r>
      <w:r w:rsidR="00C14023">
        <w:rPr>
          <w:rFonts w:eastAsiaTheme="minorEastAsia"/>
          <w:sz w:val="24"/>
          <w:szCs w:val="24"/>
        </w:rPr>
        <w:t>paid or unpaid</w:t>
      </w:r>
    </w:p>
    <w:p w14:paraId="0918952E" w14:textId="50C21A60" w:rsidR="00104DDD" w:rsidRPr="00716212" w:rsidRDefault="0093330A" w:rsidP="6D84CF5E">
      <w:pPr>
        <w:rPr>
          <w:rFonts w:eastAsiaTheme="minorEastAsia"/>
          <w:b/>
          <w:bCs/>
          <w:color w:val="0070C0"/>
          <w:sz w:val="24"/>
          <w:szCs w:val="24"/>
        </w:rPr>
      </w:pPr>
      <w:r>
        <w:rPr>
          <w:rFonts w:eastAsiaTheme="minorEastAsia"/>
          <w:b/>
          <w:bCs/>
          <w:color w:val="0070C0"/>
          <w:sz w:val="24"/>
          <w:szCs w:val="24"/>
        </w:rPr>
        <w:t>Does CPT include volunteering</w:t>
      </w:r>
      <w:r w:rsidR="6D84CF5E" w:rsidRPr="6D84CF5E">
        <w:rPr>
          <w:rFonts w:eastAsiaTheme="minorEastAsia"/>
          <w:b/>
          <w:bCs/>
          <w:color w:val="0070C0"/>
          <w:sz w:val="24"/>
          <w:szCs w:val="24"/>
        </w:rPr>
        <w:t>?</w:t>
      </w:r>
    </w:p>
    <w:p w14:paraId="7EA52AA1" w14:textId="6455C150" w:rsidR="0075448B" w:rsidRDefault="00C14023" w:rsidP="6D84CF5E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eastAsiaTheme="minorEastAsia"/>
          <w:sz w:val="24"/>
          <w:szCs w:val="24"/>
        </w:rPr>
        <w:t>Rules</w:t>
      </w:r>
      <w:r w:rsidR="6D84CF5E" w:rsidRPr="6D84CF5E">
        <w:rPr>
          <w:rFonts w:eastAsiaTheme="minorEastAsia"/>
          <w:sz w:val="24"/>
          <w:szCs w:val="24"/>
        </w:rPr>
        <w:t xml:space="preserve"> governing volunteering are </w:t>
      </w:r>
      <w:r>
        <w:rPr>
          <w:rFonts w:eastAsiaTheme="minorEastAsia"/>
          <w:sz w:val="24"/>
          <w:szCs w:val="24"/>
        </w:rPr>
        <w:t>strict and complex.</w:t>
      </w:r>
      <w:r w:rsidR="6D84CF5E" w:rsidRPr="6D84CF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Your experience may qualify as CPT depending on </w:t>
      </w:r>
      <w:r w:rsidR="004A4CE5">
        <w:rPr>
          <w:rFonts w:eastAsiaTheme="minorEastAsia"/>
          <w:sz w:val="24"/>
          <w:szCs w:val="24"/>
        </w:rPr>
        <w:t>whether your experience</w:t>
      </w:r>
      <w:r>
        <w:rPr>
          <w:rFonts w:eastAsiaTheme="minorEastAsia"/>
          <w:sz w:val="24"/>
          <w:szCs w:val="24"/>
        </w:rPr>
        <w:t xml:space="preserve">: a) </w:t>
      </w:r>
      <w:r w:rsidR="004A4CE5">
        <w:rPr>
          <w:rFonts w:eastAsiaTheme="minorEastAsia"/>
          <w:sz w:val="24"/>
          <w:szCs w:val="24"/>
        </w:rPr>
        <w:t xml:space="preserve">might </w:t>
      </w:r>
      <w:r w:rsidR="6D84CF5E" w:rsidRPr="6D84CF5E">
        <w:rPr>
          <w:rFonts w:eastAsiaTheme="minorEastAsia"/>
          <w:sz w:val="24"/>
          <w:szCs w:val="24"/>
        </w:rPr>
        <w:t>displace a</w:t>
      </w:r>
      <w:r w:rsidR="004A4CE5">
        <w:rPr>
          <w:rFonts w:eastAsiaTheme="minorEastAsia"/>
          <w:sz w:val="24"/>
          <w:szCs w:val="24"/>
        </w:rPr>
        <w:t xml:space="preserve"> </w:t>
      </w:r>
      <w:r w:rsidR="6D84CF5E" w:rsidRPr="6D84CF5E">
        <w:rPr>
          <w:rFonts w:eastAsiaTheme="minorEastAsia"/>
          <w:sz w:val="24"/>
          <w:szCs w:val="24"/>
        </w:rPr>
        <w:t xml:space="preserve">paid </w:t>
      </w:r>
      <w:r w:rsidR="004A4CE5">
        <w:rPr>
          <w:rFonts w:eastAsiaTheme="minorEastAsia"/>
          <w:sz w:val="24"/>
          <w:szCs w:val="24"/>
        </w:rPr>
        <w:t>domestic worker</w:t>
      </w:r>
      <w:r>
        <w:rPr>
          <w:rFonts w:eastAsiaTheme="minorEastAsia"/>
          <w:sz w:val="24"/>
          <w:szCs w:val="24"/>
        </w:rPr>
        <w:t xml:space="preserve">; b) </w:t>
      </w:r>
      <w:r w:rsidR="004A4CE5">
        <w:rPr>
          <w:rFonts w:eastAsiaTheme="minorEastAsia"/>
          <w:sz w:val="24"/>
          <w:szCs w:val="24"/>
        </w:rPr>
        <w:t>will be listed on</w:t>
      </w:r>
      <w:r>
        <w:rPr>
          <w:rFonts w:eastAsiaTheme="minorEastAsia"/>
          <w:sz w:val="24"/>
          <w:szCs w:val="24"/>
        </w:rPr>
        <w:t xml:space="preserve"> </w:t>
      </w:r>
      <w:r w:rsidR="6D84CF5E" w:rsidRPr="6D84CF5E">
        <w:rPr>
          <w:rFonts w:eastAsiaTheme="minorEastAsia"/>
          <w:sz w:val="24"/>
          <w:szCs w:val="24"/>
        </w:rPr>
        <w:t>résumé</w:t>
      </w:r>
      <w:r>
        <w:rPr>
          <w:rFonts w:eastAsiaTheme="minorEastAsia"/>
          <w:sz w:val="24"/>
          <w:szCs w:val="24"/>
        </w:rPr>
        <w:t xml:space="preserve"> or </w:t>
      </w:r>
      <w:r w:rsidR="004A4CE5">
        <w:rPr>
          <w:rFonts w:eastAsiaTheme="minorEastAsia"/>
          <w:sz w:val="24"/>
          <w:szCs w:val="24"/>
        </w:rPr>
        <w:t xml:space="preserve">used to apply for another degree; c) is through an official NPU service-related organization (i.e., student club) or dept (i.e., University Ministries). </w:t>
      </w:r>
      <w:r w:rsidR="004A4CE5" w:rsidRPr="004A4CE5">
        <w:rPr>
          <w:rFonts w:eastAsiaTheme="minorEastAsia"/>
          <w:color w:val="4F81BD" w:themeColor="accent1"/>
          <w:sz w:val="24"/>
          <w:szCs w:val="24"/>
        </w:rPr>
        <w:t>Please consult OIA before volunteering on- or off-campus!</w:t>
      </w:r>
    </w:p>
    <w:p w14:paraId="4EE7F9EB" w14:textId="56ED1CBC" w:rsidR="007A69C4" w:rsidRPr="004A4CE5" w:rsidRDefault="0093330A" w:rsidP="6D84CF5E">
      <w:pPr>
        <w:rPr>
          <w:rFonts w:eastAsiaTheme="minorEastAsia"/>
        </w:rPr>
      </w:pPr>
      <w:r>
        <w:rPr>
          <w:rFonts w:eastAsiaTheme="minorEastAsia"/>
          <w:b/>
          <w:bCs/>
          <w:color w:val="0070C0"/>
          <w:sz w:val="24"/>
          <w:szCs w:val="24"/>
        </w:rPr>
        <w:t>Must</w:t>
      </w:r>
      <w:r w:rsidR="6D84CF5E" w:rsidRPr="6D84CF5E">
        <w:rPr>
          <w:rFonts w:eastAsiaTheme="minorEastAsia"/>
          <w:b/>
          <w:bCs/>
          <w:color w:val="0070C0"/>
          <w:sz w:val="24"/>
          <w:szCs w:val="24"/>
        </w:rPr>
        <w:t xml:space="preserve"> CPT</w:t>
      </w:r>
      <w:r>
        <w:rPr>
          <w:rFonts w:eastAsiaTheme="minorEastAsia"/>
          <w:b/>
          <w:bCs/>
          <w:color w:val="0070C0"/>
          <w:sz w:val="24"/>
          <w:szCs w:val="24"/>
        </w:rPr>
        <w:t xml:space="preserve"> be taken for academic credit</w:t>
      </w:r>
      <w:r w:rsidR="6D84CF5E" w:rsidRPr="6D84CF5E">
        <w:rPr>
          <w:rFonts w:eastAsiaTheme="minorEastAsia"/>
          <w:b/>
          <w:bCs/>
          <w:color w:val="0070C0"/>
          <w:sz w:val="24"/>
          <w:szCs w:val="24"/>
        </w:rPr>
        <w:t>?</w:t>
      </w:r>
    </w:p>
    <w:p w14:paraId="6E5A762F" w14:textId="61743090" w:rsidR="00A56BF1" w:rsidRPr="0093330A" w:rsidRDefault="6D84CF5E" w:rsidP="6D84CF5E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6D84CF5E">
        <w:rPr>
          <w:rFonts w:eastAsiaTheme="minorEastAsia"/>
          <w:sz w:val="24"/>
          <w:szCs w:val="24"/>
        </w:rPr>
        <w:t xml:space="preserve">You MUST take CPT for course </w:t>
      </w:r>
      <w:proofErr w:type="gramStart"/>
      <w:r w:rsidRPr="6D84CF5E">
        <w:rPr>
          <w:rFonts w:eastAsiaTheme="minorEastAsia"/>
          <w:sz w:val="24"/>
          <w:szCs w:val="24"/>
        </w:rPr>
        <w:t>credit</w:t>
      </w:r>
      <w:proofErr w:type="gramEnd"/>
      <w:r w:rsidRPr="6D84CF5E">
        <w:rPr>
          <w:rFonts w:eastAsiaTheme="minorEastAsia"/>
          <w:sz w:val="24"/>
          <w:szCs w:val="24"/>
        </w:rPr>
        <w:t xml:space="preserve"> and it must appear on your course schedule.</w:t>
      </w:r>
      <w:r w:rsidR="005604B5">
        <w:rPr>
          <w:rFonts w:eastAsiaTheme="minorEastAsia"/>
          <w:sz w:val="24"/>
          <w:szCs w:val="24"/>
        </w:rPr>
        <w:t xml:space="preserve"> Work with your degree program to determine how many </w:t>
      </w:r>
      <w:proofErr w:type="gramStart"/>
      <w:r w:rsidR="005604B5">
        <w:rPr>
          <w:rFonts w:eastAsiaTheme="minorEastAsia"/>
          <w:sz w:val="24"/>
          <w:szCs w:val="24"/>
        </w:rPr>
        <w:t>credit</w:t>
      </w:r>
      <w:proofErr w:type="gramEnd"/>
      <w:r w:rsidR="005604B5">
        <w:rPr>
          <w:rFonts w:eastAsiaTheme="minorEastAsia"/>
          <w:sz w:val="24"/>
          <w:szCs w:val="24"/>
        </w:rPr>
        <w:t xml:space="preserve"> hours CPT will be worth.</w:t>
      </w:r>
    </w:p>
    <w:p w14:paraId="4177DD1A" w14:textId="3827FEF8" w:rsidR="0093330A" w:rsidRDefault="0093330A" w:rsidP="0093330A">
      <w:pPr>
        <w:rPr>
          <w:rFonts w:cs="Times New Roman"/>
          <w:sz w:val="24"/>
          <w:szCs w:val="24"/>
        </w:rPr>
      </w:pPr>
    </w:p>
    <w:p w14:paraId="716D52EC" w14:textId="489E9BE1" w:rsidR="0093330A" w:rsidRDefault="0093330A" w:rsidP="0093330A">
      <w:pPr>
        <w:rPr>
          <w:rFonts w:cs="Times New Roman"/>
          <w:sz w:val="24"/>
          <w:szCs w:val="24"/>
        </w:rPr>
      </w:pPr>
    </w:p>
    <w:p w14:paraId="07CEE873" w14:textId="5C5CD73D" w:rsidR="0093330A" w:rsidRPr="0093330A" w:rsidRDefault="0093330A" w:rsidP="0093330A">
      <w:pPr>
        <w:rPr>
          <w:rFonts w:eastAsiaTheme="minorEastAsia"/>
        </w:rPr>
      </w:pPr>
      <w:r>
        <w:rPr>
          <w:rFonts w:eastAsiaTheme="minorEastAsia"/>
          <w:b/>
          <w:bCs/>
          <w:color w:val="0070C0"/>
          <w:sz w:val="24"/>
          <w:szCs w:val="24"/>
        </w:rPr>
        <w:t>Do I have to be registered for classes while doing</w:t>
      </w:r>
      <w:r w:rsidRPr="6D84CF5E">
        <w:rPr>
          <w:rFonts w:eastAsiaTheme="minorEastAsia"/>
          <w:b/>
          <w:bCs/>
          <w:color w:val="0070C0"/>
          <w:sz w:val="24"/>
          <w:szCs w:val="24"/>
        </w:rPr>
        <w:t xml:space="preserve"> CPT</w:t>
      </w:r>
      <w:r>
        <w:rPr>
          <w:rFonts w:eastAsiaTheme="minorEastAsia"/>
          <w:b/>
          <w:bCs/>
          <w:color w:val="0070C0"/>
          <w:sz w:val="24"/>
          <w:szCs w:val="24"/>
        </w:rPr>
        <w:t>?</w:t>
      </w:r>
    </w:p>
    <w:p w14:paraId="52A3D7F4" w14:textId="3CBD1007" w:rsidR="005604B5" w:rsidRPr="0093330A" w:rsidRDefault="005604B5" w:rsidP="005604B5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eastAsiaTheme="minorEastAsia"/>
          <w:sz w:val="24"/>
          <w:szCs w:val="24"/>
        </w:rPr>
        <w:t>You</w:t>
      </w:r>
      <w:r w:rsidR="6D84CF5E" w:rsidRPr="6D84CF5E">
        <w:rPr>
          <w:rFonts w:eastAsiaTheme="minorEastAsia"/>
          <w:sz w:val="24"/>
          <w:szCs w:val="24"/>
        </w:rPr>
        <w:t xml:space="preserve"> MUST maintain </w:t>
      </w:r>
      <w:r>
        <w:rPr>
          <w:rFonts w:eastAsiaTheme="minorEastAsia"/>
          <w:sz w:val="24"/>
          <w:szCs w:val="24"/>
        </w:rPr>
        <w:t xml:space="preserve">full-time enrollment (UG – 12 </w:t>
      </w:r>
      <w:proofErr w:type="spellStart"/>
      <w:r>
        <w:rPr>
          <w:rFonts w:eastAsiaTheme="minorEastAsia"/>
          <w:sz w:val="24"/>
          <w:szCs w:val="24"/>
        </w:rPr>
        <w:t>hrs</w:t>
      </w:r>
      <w:proofErr w:type="spellEnd"/>
      <w:r>
        <w:rPr>
          <w:rFonts w:eastAsiaTheme="minorEastAsia"/>
          <w:sz w:val="24"/>
          <w:szCs w:val="24"/>
        </w:rPr>
        <w:t xml:space="preserve">, G – 8 </w:t>
      </w:r>
      <w:proofErr w:type="spellStart"/>
      <w:r>
        <w:rPr>
          <w:rFonts w:eastAsiaTheme="minorEastAsia"/>
          <w:sz w:val="24"/>
          <w:szCs w:val="24"/>
        </w:rPr>
        <w:t>hrs</w:t>
      </w:r>
      <w:proofErr w:type="spellEnd"/>
      <w:r>
        <w:rPr>
          <w:rFonts w:eastAsiaTheme="minorEastAsia"/>
          <w:sz w:val="24"/>
          <w:szCs w:val="24"/>
        </w:rPr>
        <w:t>) during CPT. The only exception is during summer</w:t>
      </w:r>
      <w:r w:rsidR="0093330A">
        <w:rPr>
          <w:rFonts w:eastAsiaTheme="minorEastAsia"/>
          <w:sz w:val="24"/>
          <w:szCs w:val="24"/>
        </w:rPr>
        <w:t>.</w:t>
      </w:r>
    </w:p>
    <w:p w14:paraId="0ED4B96C" w14:textId="77777777" w:rsidR="00150A9E" w:rsidRPr="005B1AA8" w:rsidRDefault="6D84CF5E" w:rsidP="6D84CF5E">
      <w:pPr>
        <w:rPr>
          <w:rFonts w:eastAsiaTheme="minorEastAsia"/>
          <w:b/>
          <w:bCs/>
          <w:color w:val="0070C0"/>
          <w:sz w:val="24"/>
          <w:szCs w:val="24"/>
        </w:rPr>
      </w:pPr>
      <w:r w:rsidRPr="6D84CF5E">
        <w:rPr>
          <w:rFonts w:eastAsiaTheme="minorEastAsia"/>
          <w:b/>
          <w:bCs/>
          <w:color w:val="0070C0"/>
          <w:sz w:val="24"/>
          <w:szCs w:val="24"/>
        </w:rPr>
        <w:t>Do I need a job offer to apply for CPT?</w:t>
      </w:r>
    </w:p>
    <w:p w14:paraId="11DA2A72" w14:textId="0D59CADE" w:rsidR="00EA09E6" w:rsidRPr="005B1AA8" w:rsidRDefault="6D84CF5E" w:rsidP="6D84CF5E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6D84CF5E">
        <w:rPr>
          <w:rFonts w:eastAsiaTheme="minorEastAsia"/>
          <w:sz w:val="24"/>
          <w:szCs w:val="24"/>
        </w:rPr>
        <w:t>You MUST have a job offer from a specific employer before CPT can be authorized.</w:t>
      </w:r>
    </w:p>
    <w:p w14:paraId="799B1274" w14:textId="6150D7D5" w:rsidR="00EA09E6" w:rsidRPr="005B1AA8" w:rsidRDefault="6D84CF5E" w:rsidP="6D84CF5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D84CF5E">
        <w:rPr>
          <w:rFonts w:eastAsiaTheme="minorEastAsia"/>
          <w:sz w:val="24"/>
          <w:szCs w:val="24"/>
        </w:rPr>
        <w:t xml:space="preserve">CPT may be only for the specific employer, location, and </w:t>
      </w:r>
      <w:proofErr w:type="gramStart"/>
      <w:r w:rsidR="00E75CB5">
        <w:rPr>
          <w:rFonts w:eastAsiaTheme="minorEastAsia"/>
          <w:sz w:val="24"/>
          <w:szCs w:val="24"/>
        </w:rPr>
        <w:t xml:space="preserve">period of </w:t>
      </w:r>
      <w:r w:rsidRPr="6D84CF5E">
        <w:rPr>
          <w:rFonts w:eastAsiaTheme="minorEastAsia"/>
          <w:sz w:val="24"/>
          <w:szCs w:val="24"/>
        </w:rPr>
        <w:t>time</w:t>
      </w:r>
      <w:proofErr w:type="gramEnd"/>
      <w:r w:rsidRPr="6D84CF5E">
        <w:rPr>
          <w:rFonts w:eastAsiaTheme="minorEastAsia"/>
          <w:sz w:val="24"/>
          <w:szCs w:val="24"/>
        </w:rPr>
        <w:t>.</w:t>
      </w:r>
      <w:r w:rsidR="00E75CB5">
        <w:rPr>
          <w:rFonts w:eastAsiaTheme="minorEastAsia"/>
          <w:sz w:val="24"/>
          <w:szCs w:val="24"/>
        </w:rPr>
        <w:t xml:space="preserve"> If your CPT spans multiple semesters, you must reapply each semester.</w:t>
      </w:r>
    </w:p>
    <w:p w14:paraId="4D1FF170" w14:textId="15F8BE51" w:rsidR="00EA09E6" w:rsidRPr="005B1AA8" w:rsidRDefault="6D84CF5E" w:rsidP="6D84CF5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D84CF5E">
        <w:rPr>
          <w:rFonts w:eastAsiaTheme="minorEastAsia"/>
          <w:sz w:val="24"/>
          <w:szCs w:val="24"/>
        </w:rPr>
        <w:t>Changing employers during CPT without prior authorization by the Office of International Affairs is NOT ALLOWED.</w:t>
      </w:r>
    </w:p>
    <w:p w14:paraId="5D7E34EB" w14:textId="7E52E18B" w:rsidR="00A160E7" w:rsidRPr="005B1AA8" w:rsidRDefault="6D84CF5E" w:rsidP="6D84CF5E">
      <w:pPr>
        <w:rPr>
          <w:rFonts w:eastAsiaTheme="minorEastAsia"/>
          <w:b/>
          <w:bCs/>
          <w:color w:val="0070C0"/>
          <w:sz w:val="24"/>
          <w:szCs w:val="24"/>
        </w:rPr>
      </w:pPr>
      <w:r w:rsidRPr="6D84CF5E">
        <w:rPr>
          <w:rFonts w:eastAsiaTheme="minorEastAsia"/>
          <w:b/>
          <w:bCs/>
          <w:color w:val="0070C0"/>
          <w:sz w:val="24"/>
          <w:szCs w:val="24"/>
        </w:rPr>
        <w:t xml:space="preserve">How </w:t>
      </w:r>
      <w:r w:rsidR="0093330A">
        <w:rPr>
          <w:rFonts w:eastAsiaTheme="minorEastAsia"/>
          <w:b/>
          <w:bCs/>
          <w:color w:val="0070C0"/>
          <w:sz w:val="24"/>
          <w:szCs w:val="24"/>
        </w:rPr>
        <w:t>many semesters can I do CPT</w:t>
      </w:r>
      <w:r w:rsidRPr="6D84CF5E">
        <w:rPr>
          <w:rFonts w:eastAsiaTheme="minorEastAsia"/>
          <w:b/>
          <w:bCs/>
          <w:color w:val="0070C0"/>
          <w:sz w:val="24"/>
          <w:szCs w:val="24"/>
        </w:rPr>
        <w:t>?</w:t>
      </w:r>
    </w:p>
    <w:p w14:paraId="2A2AE580" w14:textId="133787BE" w:rsidR="0093330A" w:rsidRPr="0093330A" w:rsidRDefault="0093330A" w:rsidP="0093330A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</w:t>
      </w:r>
      <w:r w:rsidR="002A0780">
        <w:rPr>
          <w:rFonts w:cs="Times New Roman"/>
          <w:sz w:val="24"/>
          <w:szCs w:val="24"/>
        </w:rPr>
        <w:t>are</w:t>
      </w:r>
      <w:r>
        <w:rPr>
          <w:rFonts w:cs="Times New Roman"/>
          <w:sz w:val="24"/>
          <w:szCs w:val="24"/>
        </w:rPr>
        <w:t xml:space="preserve"> currently no regulation</w:t>
      </w:r>
      <w:r w:rsidR="002A0780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limiting frequency of CPT.</w:t>
      </w:r>
    </w:p>
    <w:p w14:paraId="3AF4FAAF" w14:textId="70EE995B" w:rsidR="229DD48A" w:rsidRPr="002A0780" w:rsidRDefault="002A0780" w:rsidP="002A0780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eastAsiaTheme="minorEastAsia"/>
          <w:sz w:val="24"/>
          <w:szCs w:val="24"/>
        </w:rPr>
        <w:t>You should</w:t>
      </w:r>
      <w:r w:rsidR="0093330A" w:rsidRPr="6D84CF5E">
        <w:rPr>
          <w:rFonts w:eastAsiaTheme="minorEastAsia"/>
          <w:sz w:val="24"/>
          <w:szCs w:val="24"/>
        </w:rPr>
        <w:t xml:space="preserve"> full-time CPT to LESS than one calendar year (365 days)</w:t>
      </w:r>
      <w:r>
        <w:rPr>
          <w:rFonts w:eastAsiaTheme="minorEastAsia"/>
          <w:sz w:val="24"/>
          <w:szCs w:val="24"/>
        </w:rPr>
        <w:t>. Exceeding 1 year</w:t>
      </w:r>
      <w:r w:rsidR="6D84CF5E" w:rsidRPr="002A078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of full-time CPT</w:t>
      </w:r>
      <w:r w:rsidR="6D84CF5E" w:rsidRPr="002A078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makes you ineligible for</w:t>
      </w:r>
      <w:r w:rsidR="6D84CF5E" w:rsidRPr="002A0780">
        <w:rPr>
          <w:rFonts w:eastAsiaTheme="minorEastAsia"/>
          <w:sz w:val="24"/>
          <w:szCs w:val="24"/>
        </w:rPr>
        <w:t xml:space="preserve"> Optical Practical Training (OPT) at th</w:t>
      </w:r>
      <w:r>
        <w:rPr>
          <w:rFonts w:eastAsiaTheme="minorEastAsia"/>
          <w:sz w:val="24"/>
          <w:szCs w:val="24"/>
        </w:rPr>
        <w:t>at</w:t>
      </w:r>
      <w:r w:rsidR="6D84CF5E" w:rsidRPr="002A0780">
        <w:rPr>
          <w:rFonts w:eastAsiaTheme="minorEastAsia"/>
          <w:sz w:val="24"/>
          <w:szCs w:val="24"/>
        </w:rPr>
        <w:t xml:space="preserve"> educational level</w:t>
      </w:r>
      <w:r>
        <w:rPr>
          <w:rFonts w:eastAsiaTheme="minorEastAsia"/>
          <w:sz w:val="24"/>
          <w:szCs w:val="24"/>
        </w:rPr>
        <w:t>.</w:t>
      </w:r>
    </w:p>
    <w:p w14:paraId="615B12D9" w14:textId="77777777" w:rsidR="002A0780" w:rsidRDefault="002A0780" w:rsidP="6D84CF5E">
      <w:pPr>
        <w:rPr>
          <w:rFonts w:eastAsiaTheme="minorEastAsia"/>
          <w:b/>
          <w:bCs/>
          <w:color w:val="0070C0"/>
          <w:sz w:val="32"/>
          <w:szCs w:val="32"/>
        </w:rPr>
      </w:pPr>
    </w:p>
    <w:p w14:paraId="51807EBC" w14:textId="77777777" w:rsidR="002A0780" w:rsidRDefault="002A0780" w:rsidP="6D84CF5E">
      <w:pPr>
        <w:rPr>
          <w:rFonts w:eastAsiaTheme="minorEastAsia"/>
          <w:b/>
          <w:bCs/>
          <w:color w:val="0070C0"/>
          <w:sz w:val="32"/>
          <w:szCs w:val="32"/>
        </w:rPr>
      </w:pPr>
    </w:p>
    <w:p w14:paraId="6BAC790F" w14:textId="77777777" w:rsidR="002A0780" w:rsidRDefault="002A0780" w:rsidP="6D84CF5E">
      <w:pPr>
        <w:rPr>
          <w:rFonts w:eastAsiaTheme="minorEastAsia"/>
          <w:b/>
          <w:bCs/>
          <w:color w:val="0070C0"/>
          <w:sz w:val="32"/>
          <w:szCs w:val="32"/>
        </w:rPr>
      </w:pPr>
    </w:p>
    <w:p w14:paraId="5700DC7D" w14:textId="77777777" w:rsidR="002A0780" w:rsidRDefault="002A0780" w:rsidP="6D84CF5E">
      <w:pPr>
        <w:rPr>
          <w:rFonts w:eastAsiaTheme="minorEastAsia"/>
          <w:b/>
          <w:bCs/>
          <w:color w:val="0070C0"/>
          <w:sz w:val="32"/>
          <w:szCs w:val="32"/>
        </w:rPr>
      </w:pPr>
    </w:p>
    <w:p w14:paraId="21E5DE43" w14:textId="571779FB" w:rsidR="003848E2" w:rsidRDefault="6D84CF5E" w:rsidP="6D84CF5E">
      <w:pPr>
        <w:rPr>
          <w:rFonts w:eastAsiaTheme="minorEastAsia"/>
          <w:b/>
          <w:bCs/>
          <w:color w:val="0070C0"/>
          <w:sz w:val="32"/>
          <w:szCs w:val="32"/>
        </w:rPr>
      </w:pPr>
      <w:r w:rsidRPr="6D84CF5E">
        <w:rPr>
          <w:rFonts w:eastAsiaTheme="minorEastAsia"/>
          <w:b/>
          <w:bCs/>
          <w:color w:val="0070C0"/>
          <w:sz w:val="32"/>
          <w:szCs w:val="32"/>
        </w:rPr>
        <w:t>Additional Information</w:t>
      </w:r>
    </w:p>
    <w:p w14:paraId="04EFFD65" w14:textId="3F581E55" w:rsidR="003848E2" w:rsidRDefault="6D84CF5E" w:rsidP="6D84CF5E">
      <w:pPr>
        <w:rPr>
          <w:rFonts w:eastAsiaTheme="minorEastAsia"/>
          <w:sz w:val="24"/>
          <w:szCs w:val="24"/>
        </w:rPr>
      </w:pPr>
      <w:r w:rsidRPr="6D84CF5E">
        <w:rPr>
          <w:rFonts w:eastAsiaTheme="minorEastAsia"/>
          <w:sz w:val="24"/>
          <w:szCs w:val="24"/>
        </w:rPr>
        <w:t xml:space="preserve">Students interested in volunteering off campus must consult </w:t>
      </w:r>
      <w:r w:rsidR="00E75CB5">
        <w:rPr>
          <w:rFonts w:eastAsiaTheme="minorEastAsia"/>
          <w:sz w:val="24"/>
          <w:szCs w:val="24"/>
        </w:rPr>
        <w:t>OIA on</w:t>
      </w:r>
      <w:r w:rsidRPr="6D84CF5E">
        <w:rPr>
          <w:rFonts w:eastAsiaTheme="minorEastAsia"/>
          <w:sz w:val="24"/>
          <w:szCs w:val="24"/>
        </w:rPr>
        <w:t xml:space="preserve"> </w:t>
      </w:r>
      <w:proofErr w:type="gramStart"/>
      <w:r w:rsidRPr="6D84CF5E">
        <w:rPr>
          <w:rFonts w:eastAsiaTheme="minorEastAsia"/>
          <w:sz w:val="24"/>
          <w:szCs w:val="24"/>
        </w:rPr>
        <w:t>whether or not</w:t>
      </w:r>
      <w:proofErr w:type="gramEnd"/>
      <w:r w:rsidRPr="6D84CF5E">
        <w:rPr>
          <w:rFonts w:eastAsiaTheme="minorEastAsia"/>
          <w:sz w:val="24"/>
          <w:szCs w:val="24"/>
        </w:rPr>
        <w:t xml:space="preserve"> the experience qualifies as CPT. Any experience not properly documented as CPT may impact a student’s prospects for </w:t>
      </w:r>
      <w:r w:rsidR="00E75CB5">
        <w:rPr>
          <w:rFonts w:eastAsiaTheme="minorEastAsia"/>
          <w:sz w:val="24"/>
          <w:szCs w:val="24"/>
        </w:rPr>
        <w:t xml:space="preserve">future </w:t>
      </w:r>
      <w:r w:rsidRPr="6D84CF5E">
        <w:rPr>
          <w:rFonts w:eastAsiaTheme="minorEastAsia"/>
          <w:sz w:val="24"/>
          <w:szCs w:val="24"/>
        </w:rPr>
        <w:t xml:space="preserve">employment benefits or </w:t>
      </w:r>
      <w:r w:rsidR="00E75CB5">
        <w:rPr>
          <w:rFonts w:eastAsiaTheme="minorEastAsia"/>
          <w:sz w:val="24"/>
          <w:szCs w:val="24"/>
        </w:rPr>
        <w:t>immigration status</w:t>
      </w:r>
      <w:r w:rsidRPr="6D84CF5E">
        <w:rPr>
          <w:rFonts w:eastAsiaTheme="minorEastAsia"/>
          <w:sz w:val="24"/>
          <w:szCs w:val="24"/>
        </w:rPr>
        <w:t xml:space="preserve"> petitions. </w:t>
      </w:r>
    </w:p>
    <w:p w14:paraId="05D8CDA2" w14:textId="446D3BDC" w:rsidR="003848E2" w:rsidRDefault="00E75CB5" w:rsidP="6D84CF5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It</w:t>
      </w:r>
      <w:r w:rsidR="6D84CF5E" w:rsidRPr="6D84CF5E">
        <w:rPr>
          <w:rFonts w:eastAsiaTheme="minorEastAsia"/>
          <w:sz w:val="24"/>
          <w:szCs w:val="24"/>
        </w:rPr>
        <w:t xml:space="preserve"> is the </w:t>
      </w:r>
      <w:r w:rsidR="6D84CF5E" w:rsidRPr="00E75CB5">
        <w:rPr>
          <w:rFonts w:eastAsiaTheme="minorEastAsia"/>
          <w:i/>
          <w:iCs/>
          <w:sz w:val="24"/>
          <w:szCs w:val="24"/>
        </w:rPr>
        <w:t>academic curriculum</w:t>
      </w:r>
      <w:r>
        <w:rPr>
          <w:rFonts w:eastAsiaTheme="minorEastAsia"/>
          <w:sz w:val="24"/>
          <w:szCs w:val="24"/>
        </w:rPr>
        <w:t xml:space="preserve">, </w:t>
      </w:r>
      <w:r w:rsidR="6D84CF5E" w:rsidRPr="6D84CF5E">
        <w:rPr>
          <w:rFonts w:eastAsiaTheme="minorEastAsia"/>
          <w:sz w:val="24"/>
          <w:szCs w:val="24"/>
        </w:rPr>
        <w:t>not the desire for employment</w:t>
      </w:r>
      <w:r>
        <w:rPr>
          <w:rFonts w:eastAsiaTheme="minorEastAsia"/>
          <w:sz w:val="24"/>
          <w:szCs w:val="24"/>
        </w:rPr>
        <w:t>,</w:t>
      </w:r>
      <w:r w:rsidR="6D84CF5E" w:rsidRPr="6D84CF5E">
        <w:rPr>
          <w:rFonts w:eastAsiaTheme="minorEastAsia"/>
          <w:sz w:val="24"/>
          <w:szCs w:val="24"/>
        </w:rPr>
        <w:t xml:space="preserve"> that determine</w:t>
      </w:r>
      <w:r>
        <w:rPr>
          <w:rFonts w:eastAsiaTheme="minorEastAsia"/>
          <w:sz w:val="24"/>
          <w:szCs w:val="24"/>
        </w:rPr>
        <w:t>s</w:t>
      </w:r>
      <w:r w:rsidR="6D84CF5E" w:rsidRPr="6D84CF5E">
        <w:rPr>
          <w:rFonts w:eastAsiaTheme="minorEastAsia"/>
          <w:sz w:val="24"/>
          <w:szCs w:val="24"/>
        </w:rPr>
        <w:t xml:space="preserve"> the </w:t>
      </w:r>
      <w:r>
        <w:rPr>
          <w:rFonts w:eastAsiaTheme="minorEastAsia"/>
          <w:sz w:val="24"/>
          <w:szCs w:val="24"/>
        </w:rPr>
        <w:t>use and purpose of</w:t>
      </w:r>
      <w:r w:rsidR="6D84CF5E" w:rsidRPr="6D84CF5E">
        <w:rPr>
          <w:rFonts w:eastAsiaTheme="minorEastAsia"/>
          <w:sz w:val="24"/>
          <w:szCs w:val="24"/>
        </w:rPr>
        <w:t xml:space="preserve"> CPT. USCIS expressly prohibits </w:t>
      </w:r>
      <w:r>
        <w:rPr>
          <w:rFonts w:eastAsiaTheme="minorEastAsia"/>
          <w:sz w:val="24"/>
          <w:szCs w:val="24"/>
        </w:rPr>
        <w:t xml:space="preserve">authorizing </w:t>
      </w:r>
      <w:r w:rsidR="6D84CF5E" w:rsidRPr="6D84CF5E">
        <w:rPr>
          <w:rFonts w:eastAsiaTheme="minorEastAsia"/>
          <w:sz w:val="24"/>
          <w:szCs w:val="24"/>
        </w:rPr>
        <w:t xml:space="preserve">CPT for the purpose of facilitating employment. </w:t>
      </w:r>
    </w:p>
    <w:p w14:paraId="69556D55" w14:textId="3E1BCBAC" w:rsidR="003848E2" w:rsidRDefault="00E75CB5" w:rsidP="6D84CF5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CPT eligibility is</w:t>
      </w:r>
      <w:r w:rsidR="6D84CF5E" w:rsidRPr="6D84CF5E">
        <w:rPr>
          <w:rFonts w:eastAsiaTheme="minorEastAsia"/>
          <w:sz w:val="24"/>
          <w:szCs w:val="24"/>
        </w:rPr>
        <w:t xml:space="preserve"> determined by </w:t>
      </w:r>
      <w:r>
        <w:rPr>
          <w:rFonts w:eastAsiaTheme="minorEastAsia"/>
          <w:sz w:val="24"/>
          <w:szCs w:val="24"/>
        </w:rPr>
        <w:t xml:space="preserve">OIA </w:t>
      </w:r>
      <w:r w:rsidR="6D84CF5E" w:rsidRPr="6D84CF5E">
        <w:rPr>
          <w:rFonts w:eastAsiaTheme="minorEastAsia"/>
          <w:sz w:val="24"/>
          <w:szCs w:val="24"/>
        </w:rPr>
        <w:t>on a case-by-case basis. The P/DSO reserves the right to make exceptions or changes to the above policy</w:t>
      </w:r>
      <w:r>
        <w:rPr>
          <w:rFonts w:eastAsiaTheme="minorEastAsia"/>
          <w:sz w:val="24"/>
          <w:szCs w:val="24"/>
        </w:rPr>
        <w:t xml:space="preserve"> </w:t>
      </w:r>
      <w:r w:rsidR="6D84CF5E" w:rsidRPr="6D84CF5E">
        <w:rPr>
          <w:rFonts w:eastAsiaTheme="minorEastAsia"/>
          <w:sz w:val="24"/>
          <w:szCs w:val="24"/>
        </w:rPr>
        <w:t>in accordance with amendments to federal law</w:t>
      </w:r>
      <w:r>
        <w:rPr>
          <w:rFonts w:eastAsiaTheme="minorEastAsia"/>
          <w:sz w:val="24"/>
          <w:szCs w:val="24"/>
        </w:rPr>
        <w:t xml:space="preserve"> and/</w:t>
      </w:r>
      <w:r w:rsidR="6D84CF5E" w:rsidRPr="6D84CF5E">
        <w:rPr>
          <w:rFonts w:eastAsiaTheme="minorEastAsia"/>
          <w:sz w:val="24"/>
          <w:szCs w:val="24"/>
        </w:rPr>
        <w:t xml:space="preserve">or its interpretation. </w:t>
      </w:r>
    </w:p>
    <w:p w14:paraId="58FFA857" w14:textId="45140D4B" w:rsidR="00F943A4" w:rsidRDefault="00F943A4" w:rsidP="6D84CF5E">
      <w:pPr>
        <w:rPr>
          <w:rFonts w:eastAsiaTheme="minorEastAsia"/>
          <w:b/>
          <w:bCs/>
          <w:color w:val="0070C0"/>
          <w:sz w:val="32"/>
          <w:szCs w:val="32"/>
        </w:rPr>
      </w:pPr>
    </w:p>
    <w:p w14:paraId="293902D4" w14:textId="77777777" w:rsidR="003C632E" w:rsidRDefault="003C632E" w:rsidP="6D84CF5E">
      <w:pPr>
        <w:rPr>
          <w:rFonts w:eastAsiaTheme="minorEastAsia"/>
          <w:b/>
          <w:bCs/>
          <w:color w:val="0070C0"/>
          <w:sz w:val="32"/>
          <w:szCs w:val="32"/>
        </w:rPr>
      </w:pPr>
    </w:p>
    <w:p w14:paraId="2C812FD6" w14:textId="3750938B" w:rsidR="002C0EFA" w:rsidRPr="00A56BF1" w:rsidRDefault="6D84CF5E" w:rsidP="6D84CF5E">
      <w:pPr>
        <w:rPr>
          <w:rFonts w:eastAsiaTheme="minorEastAsia"/>
          <w:b/>
          <w:bCs/>
          <w:color w:val="0070C0"/>
          <w:sz w:val="32"/>
          <w:szCs w:val="32"/>
        </w:rPr>
      </w:pPr>
      <w:r w:rsidRPr="6D84CF5E">
        <w:rPr>
          <w:rFonts w:eastAsiaTheme="minorEastAsia"/>
          <w:b/>
          <w:bCs/>
          <w:color w:val="0070C0"/>
          <w:sz w:val="32"/>
          <w:szCs w:val="32"/>
        </w:rPr>
        <w:t xml:space="preserve">CPT Application </w:t>
      </w:r>
    </w:p>
    <w:p w14:paraId="4AC1A418" w14:textId="681DA7FC" w:rsidR="00350757" w:rsidRDefault="002A0780" w:rsidP="0035075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CPT application is a multi-step process involving multiple campus departments or units</w:t>
      </w:r>
      <w:r w:rsidR="6D84CF5E" w:rsidRPr="6D84CF5E">
        <w:rPr>
          <w:rFonts w:eastAsiaTheme="minorEastAsia"/>
          <w:sz w:val="24"/>
          <w:szCs w:val="24"/>
        </w:rPr>
        <w:t>:</w:t>
      </w:r>
    </w:p>
    <w:p w14:paraId="71447627" w14:textId="3D76A318" w:rsidR="00350757" w:rsidRPr="007E091B" w:rsidRDefault="00350757" w:rsidP="00350757">
      <w:pPr>
        <w:rPr>
          <w:rFonts w:eastAsiaTheme="minorEastAsia"/>
          <w:b/>
          <w:bCs/>
          <w:color w:val="0070C0"/>
          <w:sz w:val="28"/>
          <w:szCs w:val="28"/>
        </w:rPr>
      </w:pPr>
      <w:r w:rsidRPr="007E091B">
        <w:rPr>
          <w:rFonts w:eastAsiaTheme="minorEastAsia"/>
          <w:b/>
          <w:bCs/>
          <w:color w:val="0070C0"/>
          <w:sz w:val="28"/>
          <w:szCs w:val="28"/>
        </w:rPr>
        <w:t>INTERNSHIPS</w:t>
      </w:r>
      <w:r w:rsidR="002A0780">
        <w:rPr>
          <w:rFonts w:eastAsiaTheme="minorEastAsia"/>
          <w:b/>
          <w:bCs/>
          <w:color w:val="0070C0"/>
          <w:sz w:val="28"/>
          <w:szCs w:val="28"/>
        </w:rPr>
        <w:t xml:space="preserve"> *</w:t>
      </w:r>
    </w:p>
    <w:p w14:paraId="56887752" w14:textId="127AA46D" w:rsidR="00350757" w:rsidRPr="00601FAE" w:rsidRDefault="00350757" w:rsidP="00350757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eastAsiaTheme="minorEastAsia"/>
          <w:b/>
          <w:bCs/>
          <w:color w:val="000000" w:themeColor="text1"/>
          <w:sz w:val="24"/>
          <w:szCs w:val="24"/>
        </w:rPr>
        <w:t>Register for ACSR 4970 Internship Planning</w:t>
      </w:r>
      <w:r w:rsidRPr="00601FAE">
        <w:rPr>
          <w:rFonts w:eastAsiaTheme="minorEastAsia"/>
          <w:color w:val="000000" w:themeColor="text1"/>
          <w:sz w:val="24"/>
          <w:szCs w:val="24"/>
        </w:rPr>
        <w:t xml:space="preserve">. Log into </w:t>
      </w:r>
      <w:hyperlink r:id="rId12" w:history="1">
        <w:r w:rsidRPr="00601FAE">
          <w:rPr>
            <w:rStyle w:val="Hyperlink"/>
            <w:rFonts w:eastAsiaTheme="minorEastAsia"/>
            <w:color w:val="000000" w:themeColor="text1"/>
            <w:sz w:val="24"/>
            <w:szCs w:val="24"/>
          </w:rPr>
          <w:t>Self Service</w:t>
        </w:r>
      </w:hyperlink>
      <w:r w:rsidRPr="00601FAE">
        <w:rPr>
          <w:rFonts w:eastAsiaTheme="minorEastAsia"/>
          <w:color w:val="000000" w:themeColor="text1"/>
          <w:sz w:val="24"/>
          <w:szCs w:val="24"/>
        </w:rPr>
        <w:t xml:space="preserve"> and enroll in the Internship place holder course “ACSR 4970”</w:t>
      </w:r>
    </w:p>
    <w:p w14:paraId="53F2715C" w14:textId="5F1C894B" w:rsidR="00350757" w:rsidRPr="00601FAE" w:rsidRDefault="00350757" w:rsidP="00350757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eastAsiaTheme="minorEastAsia"/>
          <w:color w:val="000000" w:themeColor="text1"/>
          <w:sz w:val="24"/>
          <w:szCs w:val="24"/>
        </w:rPr>
        <w:t xml:space="preserve">Complete the </w:t>
      </w:r>
      <w:r w:rsidRPr="00601FAE">
        <w:rPr>
          <w:rFonts w:eastAsiaTheme="minorEastAsia"/>
          <w:b/>
          <w:bCs/>
          <w:color w:val="000000" w:themeColor="text1"/>
          <w:sz w:val="24"/>
          <w:szCs w:val="24"/>
        </w:rPr>
        <w:t xml:space="preserve">Career Development </w:t>
      </w:r>
      <w:r w:rsidR="007E091B">
        <w:rPr>
          <w:rFonts w:eastAsiaTheme="minorEastAsia"/>
          <w:b/>
          <w:bCs/>
          <w:color w:val="000000" w:themeColor="text1"/>
          <w:sz w:val="24"/>
          <w:szCs w:val="24"/>
        </w:rPr>
        <w:t xml:space="preserve">and </w:t>
      </w:r>
      <w:r w:rsidRPr="00601FAE">
        <w:rPr>
          <w:rFonts w:eastAsiaTheme="minorEastAsia"/>
          <w:b/>
          <w:bCs/>
          <w:color w:val="000000" w:themeColor="text1"/>
          <w:sz w:val="24"/>
          <w:szCs w:val="24"/>
        </w:rPr>
        <w:t>Internship</w:t>
      </w:r>
      <w:r w:rsidR="007E091B">
        <w:rPr>
          <w:rFonts w:eastAsiaTheme="minorEastAsia"/>
          <w:b/>
          <w:bCs/>
          <w:color w:val="000000" w:themeColor="text1"/>
          <w:sz w:val="24"/>
          <w:szCs w:val="24"/>
        </w:rPr>
        <w:t>s</w:t>
      </w:r>
      <w:r w:rsidRPr="00601FAE">
        <w:rPr>
          <w:rFonts w:eastAsiaTheme="minorEastAsia"/>
          <w:b/>
          <w:bCs/>
          <w:color w:val="000000" w:themeColor="text1"/>
          <w:sz w:val="24"/>
          <w:szCs w:val="24"/>
        </w:rPr>
        <w:t xml:space="preserve"> Office Form</w:t>
      </w:r>
      <w:r w:rsidRPr="00601FAE">
        <w:rPr>
          <w:rFonts w:eastAsiaTheme="minorEastAsia"/>
          <w:color w:val="000000" w:themeColor="text1"/>
          <w:sz w:val="24"/>
          <w:szCs w:val="24"/>
        </w:rPr>
        <w:t xml:space="preserve"> with your advisor. Send to Tyra Owens: </w:t>
      </w:r>
      <w:hyperlink r:id="rId13" w:history="1">
        <w:r w:rsidRPr="00601FAE">
          <w:rPr>
            <w:rStyle w:val="Hyperlink"/>
            <w:rFonts w:eastAsiaTheme="minorEastAsia"/>
            <w:color w:val="000000" w:themeColor="text1"/>
            <w:sz w:val="24"/>
            <w:szCs w:val="24"/>
          </w:rPr>
          <w:t>towens2@northpark.edu</w:t>
        </w:r>
      </w:hyperlink>
    </w:p>
    <w:p w14:paraId="53EF861F" w14:textId="40D864CB" w:rsidR="00350757" w:rsidRPr="00601FAE" w:rsidRDefault="00350757" w:rsidP="00350757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eastAsiaTheme="minorEastAsia"/>
          <w:color w:val="000000" w:themeColor="text1"/>
          <w:sz w:val="24"/>
          <w:szCs w:val="24"/>
        </w:rPr>
        <w:t xml:space="preserve">Obtain an </w:t>
      </w:r>
      <w:r w:rsidR="00601FAE" w:rsidRPr="00601FAE">
        <w:rPr>
          <w:rFonts w:eastAsiaTheme="minorEastAsia"/>
          <w:b/>
          <w:bCs/>
          <w:color w:val="000000" w:themeColor="text1"/>
          <w:sz w:val="24"/>
          <w:szCs w:val="24"/>
        </w:rPr>
        <w:t>E</w:t>
      </w:r>
      <w:r w:rsidRPr="00601FAE">
        <w:rPr>
          <w:rFonts w:eastAsiaTheme="minorEastAsia"/>
          <w:b/>
          <w:bCs/>
          <w:color w:val="000000" w:themeColor="text1"/>
          <w:sz w:val="24"/>
          <w:szCs w:val="24"/>
        </w:rPr>
        <w:t xml:space="preserve">mployer </w:t>
      </w:r>
      <w:r w:rsidR="00601FAE" w:rsidRPr="007E091B">
        <w:rPr>
          <w:rFonts w:eastAsiaTheme="minorEastAsia"/>
          <w:b/>
          <w:bCs/>
          <w:color w:val="000000" w:themeColor="text1"/>
          <w:sz w:val="24"/>
          <w:szCs w:val="24"/>
        </w:rPr>
        <w:t>Le</w:t>
      </w:r>
      <w:r w:rsidRPr="007E091B">
        <w:rPr>
          <w:rFonts w:eastAsiaTheme="minorEastAsia"/>
          <w:b/>
          <w:bCs/>
          <w:color w:val="000000" w:themeColor="text1"/>
          <w:sz w:val="24"/>
          <w:szCs w:val="24"/>
        </w:rPr>
        <w:t>tter</w:t>
      </w:r>
      <w:r w:rsidR="007E091B">
        <w:rPr>
          <w:rFonts w:eastAsiaTheme="minorEastAsia"/>
          <w:color w:val="000000" w:themeColor="text1"/>
          <w:sz w:val="24"/>
          <w:szCs w:val="24"/>
        </w:rPr>
        <w:t xml:space="preserve">, signed, and </w:t>
      </w:r>
      <w:r w:rsidRPr="007E091B">
        <w:rPr>
          <w:rFonts w:eastAsiaTheme="minorEastAsia"/>
          <w:color w:val="000000" w:themeColor="text1"/>
          <w:sz w:val="24"/>
          <w:szCs w:val="24"/>
        </w:rPr>
        <w:t>printed</w:t>
      </w:r>
      <w:r w:rsidRPr="00601FAE">
        <w:rPr>
          <w:rFonts w:eastAsiaTheme="minorEastAsia"/>
          <w:color w:val="000000" w:themeColor="text1"/>
          <w:sz w:val="24"/>
          <w:szCs w:val="24"/>
        </w:rPr>
        <w:t xml:space="preserve"> on company letterhead that includes:</w:t>
      </w:r>
    </w:p>
    <w:p w14:paraId="42F23BF4" w14:textId="6E34DD92" w:rsidR="00350757" w:rsidRPr="00601FAE" w:rsidRDefault="00FC29D9" w:rsidP="00601FAE">
      <w:pPr>
        <w:pStyle w:val="ListParagraph"/>
        <w:numPr>
          <w:ilvl w:val="2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Job </w:t>
      </w:r>
      <w:r w:rsidR="00350757" w:rsidRPr="00601FAE">
        <w:rPr>
          <w:rFonts w:ascii="Calibri" w:hAnsi="Calibri" w:cs="Calibri"/>
          <w:color w:val="000000" w:themeColor="text1"/>
          <w:sz w:val="24"/>
          <w:szCs w:val="24"/>
        </w:rPr>
        <w:t xml:space="preserve">Title and </w:t>
      </w:r>
      <w:r w:rsidR="00601FAE" w:rsidRPr="00601FAE">
        <w:rPr>
          <w:rFonts w:ascii="Calibri" w:hAnsi="Calibri" w:cs="Calibri"/>
          <w:color w:val="000000" w:themeColor="text1"/>
          <w:sz w:val="24"/>
          <w:szCs w:val="24"/>
        </w:rPr>
        <w:t>Description of Responsibilities</w:t>
      </w:r>
    </w:p>
    <w:p w14:paraId="769DE7B9" w14:textId="14D7E6C5" w:rsidR="00350757" w:rsidRPr="00601FAE" w:rsidRDefault="00350757" w:rsidP="00601FAE">
      <w:pPr>
        <w:pStyle w:val="ListParagraph"/>
        <w:numPr>
          <w:ilvl w:val="2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ascii="Calibri" w:hAnsi="Calibri" w:cs="Calibri"/>
          <w:color w:val="000000" w:themeColor="text1"/>
          <w:sz w:val="24"/>
          <w:szCs w:val="24"/>
        </w:rPr>
        <w:t>Start Date and End Date</w:t>
      </w:r>
    </w:p>
    <w:p w14:paraId="6734E43C" w14:textId="77777777" w:rsidR="00350757" w:rsidRPr="00601FAE" w:rsidRDefault="00350757" w:rsidP="00601FAE">
      <w:pPr>
        <w:pStyle w:val="ListParagraph"/>
        <w:numPr>
          <w:ilvl w:val="2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ascii="Calibri" w:hAnsi="Calibri" w:cs="Calibri"/>
          <w:color w:val="000000" w:themeColor="text1"/>
          <w:sz w:val="24"/>
          <w:szCs w:val="24"/>
        </w:rPr>
        <w:t>Hours/Week</w:t>
      </w:r>
    </w:p>
    <w:p w14:paraId="17517AE5" w14:textId="3FC361DC" w:rsidR="00350757" w:rsidRPr="00601FAE" w:rsidRDefault="00350757" w:rsidP="00601FAE">
      <w:pPr>
        <w:pStyle w:val="ListParagraph"/>
        <w:numPr>
          <w:ilvl w:val="2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ascii="Calibri" w:hAnsi="Calibri" w:cs="Calibri"/>
          <w:color w:val="000000" w:themeColor="text1"/>
          <w:sz w:val="24"/>
          <w:szCs w:val="24"/>
        </w:rPr>
        <w:t>Employer Name, Address, Supervisor Contact Information</w:t>
      </w:r>
    </w:p>
    <w:p w14:paraId="20878161" w14:textId="6A0F9DDC" w:rsidR="00601FAE" w:rsidRPr="00601FAE" w:rsidRDefault="00601FAE" w:rsidP="00601FAE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ascii="Calibri" w:hAnsi="Calibri" w:cs="Calibri"/>
          <w:color w:val="000000" w:themeColor="text1"/>
          <w:sz w:val="24"/>
          <w:szCs w:val="24"/>
        </w:rPr>
        <w:t xml:space="preserve">Complete the </w:t>
      </w:r>
      <w:hyperlink r:id="rId14" w:anchor="1476996556735-6deb0d8c-74dd14982441574201508423758655" w:history="1">
        <w:r w:rsidRPr="00601FAE">
          <w:rPr>
            <w:rStyle w:val="Hyperlink"/>
            <w:rFonts w:ascii="Calibri" w:hAnsi="Calibri" w:cs="Calibri"/>
            <w:b/>
            <w:bCs/>
            <w:sz w:val="24"/>
            <w:szCs w:val="24"/>
          </w:rPr>
          <w:t>OIA CPT Application</w:t>
        </w:r>
      </w:hyperlink>
      <w:r w:rsidRPr="00601FAE">
        <w:rPr>
          <w:rFonts w:ascii="Calibri" w:hAnsi="Calibri" w:cs="Calibri"/>
          <w:color w:val="000000"/>
          <w:sz w:val="24"/>
          <w:szCs w:val="24"/>
        </w:rPr>
        <w:t xml:space="preserve"> with your </w:t>
      </w:r>
      <w:r>
        <w:rPr>
          <w:rFonts w:ascii="Calibri" w:hAnsi="Calibri" w:cs="Calibri"/>
          <w:color w:val="000000"/>
          <w:sz w:val="24"/>
          <w:szCs w:val="24"/>
        </w:rPr>
        <w:t>Academic Advisor.</w:t>
      </w:r>
    </w:p>
    <w:p w14:paraId="79502C03" w14:textId="1294F217" w:rsidR="00601FAE" w:rsidRPr="00601FAE" w:rsidRDefault="00601FAE" w:rsidP="00601FAE">
      <w:pPr>
        <w:pStyle w:val="ListParagraph"/>
        <w:numPr>
          <w:ilvl w:val="0"/>
          <w:numId w:val="18"/>
        </w:numPr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</w:pPr>
      <w:r w:rsidRPr="00601FAE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 xml:space="preserve">AT LEAST 3 DAYS BEFORE YOU BEGIN </w:t>
      </w:r>
      <w:proofErr w:type="gramStart"/>
      <w:r w:rsidRPr="00601FAE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>submit</w:t>
      </w:r>
      <w:proofErr w:type="gramEnd"/>
      <w:r w:rsidRPr="00601FAE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 xml:space="preserve"> to OIA:</w:t>
      </w:r>
    </w:p>
    <w:p w14:paraId="27D2C00F" w14:textId="72F1CBF3" w:rsidR="00601FAE" w:rsidRDefault="00601FAE" w:rsidP="00601FAE">
      <w:pPr>
        <w:pStyle w:val="ListParagraph"/>
        <w:numPr>
          <w:ilvl w:val="2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CPT Application</w:t>
      </w:r>
    </w:p>
    <w:p w14:paraId="412A13FA" w14:textId="2D20D215" w:rsidR="00601FAE" w:rsidRDefault="00601FAE" w:rsidP="00601FAE">
      <w:pPr>
        <w:pStyle w:val="ListParagraph"/>
        <w:numPr>
          <w:ilvl w:val="2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Academic Schedule (showing Internship)</w:t>
      </w:r>
    </w:p>
    <w:p w14:paraId="7BF1CBF8" w14:textId="0B5B9901" w:rsidR="00601FAE" w:rsidRDefault="00601FAE" w:rsidP="00601FAE">
      <w:pPr>
        <w:pStyle w:val="ListParagraph"/>
        <w:numPr>
          <w:ilvl w:val="2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Employer Letter</w:t>
      </w:r>
      <w:r w:rsidR="005A1206">
        <w:rPr>
          <w:rFonts w:eastAsiaTheme="minorEastAsia"/>
          <w:color w:val="000000" w:themeColor="text1"/>
          <w:sz w:val="24"/>
          <w:szCs w:val="24"/>
        </w:rPr>
        <w:t xml:space="preserve"> (see letter template on pg. 8)</w:t>
      </w:r>
    </w:p>
    <w:p w14:paraId="54096134" w14:textId="0C2B2FFC" w:rsidR="002A0780" w:rsidRPr="002A0780" w:rsidRDefault="002A0780" w:rsidP="002A0780">
      <w:pPr>
        <w:ind w:left="360"/>
        <w:rPr>
          <w:rFonts w:eastAsiaTheme="minorEastAsia"/>
          <w:color w:val="000000" w:themeColor="text1"/>
          <w:sz w:val="24"/>
          <w:szCs w:val="24"/>
        </w:rPr>
      </w:pPr>
      <w:r w:rsidRPr="002A0780">
        <w:rPr>
          <w:rFonts w:eastAsiaTheme="minorEastAsia"/>
          <w:color w:val="4F81BD" w:themeColor="accent1"/>
          <w:sz w:val="24"/>
          <w:szCs w:val="24"/>
        </w:rPr>
        <w:t xml:space="preserve">* SBNM Students: You do not need to contact CDIO. Complete the OIA CPT Application with Rochelle Robinson-Levant, who will </w:t>
      </w:r>
      <w:r w:rsidR="00E4140A">
        <w:rPr>
          <w:rFonts w:eastAsiaTheme="minorEastAsia"/>
          <w:color w:val="4F81BD" w:themeColor="accent1"/>
          <w:sz w:val="24"/>
          <w:szCs w:val="24"/>
        </w:rPr>
        <w:t>work with</w:t>
      </w:r>
      <w:r w:rsidRPr="002A0780">
        <w:rPr>
          <w:rFonts w:eastAsiaTheme="minorEastAsia"/>
          <w:color w:val="4F81BD" w:themeColor="accent1"/>
          <w:sz w:val="24"/>
          <w:szCs w:val="24"/>
        </w:rPr>
        <w:t xml:space="preserve"> Student Services to register you for the Internship Planning course. </w:t>
      </w:r>
    </w:p>
    <w:p w14:paraId="4A2BF7B3" w14:textId="2CDAA1A7" w:rsidR="00350757" w:rsidRPr="007E091B" w:rsidRDefault="00350757" w:rsidP="00350757">
      <w:pPr>
        <w:rPr>
          <w:rFonts w:eastAsiaTheme="minorEastAsia"/>
          <w:color w:val="000000" w:themeColor="text1"/>
          <w:sz w:val="28"/>
          <w:szCs w:val="28"/>
        </w:rPr>
      </w:pPr>
      <w:r w:rsidRPr="007E091B">
        <w:rPr>
          <w:rFonts w:eastAsiaTheme="minorEastAsia"/>
          <w:b/>
          <w:bCs/>
          <w:color w:val="0070C0"/>
          <w:sz w:val="28"/>
          <w:szCs w:val="28"/>
        </w:rPr>
        <w:t xml:space="preserve">MAJOR PRACTICUM </w:t>
      </w:r>
      <w:r w:rsidRPr="007E091B">
        <w:rPr>
          <w:rFonts w:eastAsiaTheme="minorEastAsia"/>
          <w:color w:val="000000" w:themeColor="text1"/>
          <w:sz w:val="28"/>
          <w:szCs w:val="28"/>
        </w:rPr>
        <w:t>(Nursing Clinical, Student Teaching, Field Education)</w:t>
      </w:r>
    </w:p>
    <w:p w14:paraId="183A2AE9" w14:textId="6D4CB8AB" w:rsidR="00601FAE" w:rsidRPr="00601FAE" w:rsidRDefault="00601FAE" w:rsidP="00601FAE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Work with your </w:t>
      </w:r>
      <w:r w:rsidRPr="00601FAE">
        <w:rPr>
          <w:rFonts w:eastAsiaTheme="minorEastAsia"/>
          <w:b/>
          <w:bCs/>
          <w:color w:val="000000" w:themeColor="text1"/>
          <w:sz w:val="24"/>
          <w:szCs w:val="24"/>
        </w:rPr>
        <w:t>Practicum Coordinator</w:t>
      </w:r>
      <w:r>
        <w:rPr>
          <w:rFonts w:eastAsiaTheme="minorEastAsia"/>
          <w:color w:val="000000" w:themeColor="text1"/>
          <w:sz w:val="24"/>
          <w:szCs w:val="24"/>
        </w:rPr>
        <w:t xml:space="preserve"> on course </w:t>
      </w:r>
      <w:r w:rsidRPr="00601FAE">
        <w:rPr>
          <w:rFonts w:eastAsiaTheme="minorEastAsia"/>
          <w:b/>
          <w:bCs/>
          <w:color w:val="000000" w:themeColor="text1"/>
          <w:sz w:val="24"/>
          <w:szCs w:val="24"/>
        </w:rPr>
        <w:t>approval and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1FAE">
        <w:rPr>
          <w:rFonts w:eastAsiaTheme="minorEastAsia"/>
          <w:b/>
          <w:bCs/>
          <w:color w:val="000000" w:themeColor="text1"/>
          <w:sz w:val="24"/>
          <w:szCs w:val="24"/>
        </w:rPr>
        <w:t>regist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t>ration</w:t>
      </w:r>
    </w:p>
    <w:p w14:paraId="5D55EAB4" w14:textId="1DE29B08" w:rsidR="00601FAE" w:rsidRPr="00601FAE" w:rsidRDefault="00601FAE" w:rsidP="00601FAE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eastAsiaTheme="minorEastAsia"/>
          <w:color w:val="000000" w:themeColor="text1"/>
          <w:sz w:val="24"/>
          <w:szCs w:val="24"/>
        </w:rPr>
        <w:t xml:space="preserve">Obtain a </w:t>
      </w:r>
      <w:r w:rsidRPr="00601FAE">
        <w:rPr>
          <w:rFonts w:eastAsiaTheme="minorEastAsia"/>
          <w:b/>
          <w:bCs/>
          <w:color w:val="000000" w:themeColor="text1"/>
          <w:sz w:val="24"/>
          <w:szCs w:val="24"/>
        </w:rPr>
        <w:t xml:space="preserve">Letter 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t>from your Coordinator</w:t>
      </w:r>
      <w:r w:rsidR="00FC29D9">
        <w:rPr>
          <w:rFonts w:eastAsiaTheme="minorEastAsia"/>
          <w:b/>
          <w:bCs/>
          <w:color w:val="000000" w:themeColor="text1"/>
          <w:sz w:val="24"/>
          <w:szCs w:val="24"/>
        </w:rPr>
        <w:t xml:space="preserve">, </w:t>
      </w:r>
      <w:r w:rsidR="00FC29D9" w:rsidRPr="00FC29D9">
        <w:rPr>
          <w:rFonts w:eastAsiaTheme="minorEastAsia"/>
          <w:color w:val="000000" w:themeColor="text1"/>
          <w:sz w:val="24"/>
          <w:szCs w:val="24"/>
        </w:rPr>
        <w:t>signed, and</w:t>
      </w:r>
      <w:r w:rsidR="00FC29D9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Pr="00601FAE">
        <w:rPr>
          <w:rFonts w:eastAsiaTheme="minorEastAsia"/>
          <w:color w:val="000000" w:themeColor="text1"/>
          <w:sz w:val="24"/>
          <w:szCs w:val="24"/>
        </w:rPr>
        <w:t xml:space="preserve">printed on </w:t>
      </w:r>
      <w:r>
        <w:rPr>
          <w:rFonts w:eastAsiaTheme="minorEastAsia"/>
          <w:color w:val="000000" w:themeColor="text1"/>
          <w:sz w:val="24"/>
          <w:szCs w:val="24"/>
        </w:rPr>
        <w:t>NPU</w:t>
      </w:r>
      <w:r w:rsidRPr="00601FAE">
        <w:rPr>
          <w:rFonts w:eastAsiaTheme="minorEastAsia"/>
          <w:color w:val="000000" w:themeColor="text1"/>
          <w:sz w:val="24"/>
          <w:szCs w:val="24"/>
        </w:rPr>
        <w:t xml:space="preserve"> letterhead that includes:</w:t>
      </w:r>
    </w:p>
    <w:p w14:paraId="4419DED2" w14:textId="48AE2896" w:rsidR="00601FAE" w:rsidRPr="00601FAE" w:rsidRDefault="00FC29D9" w:rsidP="00601FAE">
      <w:pPr>
        <w:pStyle w:val="ListParagraph"/>
        <w:numPr>
          <w:ilvl w:val="2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Job </w:t>
      </w:r>
      <w:r w:rsidR="00601FAE" w:rsidRPr="00601FAE">
        <w:rPr>
          <w:rFonts w:ascii="Calibri" w:hAnsi="Calibri" w:cs="Calibri"/>
          <w:color w:val="000000" w:themeColor="text1"/>
          <w:sz w:val="24"/>
          <w:szCs w:val="24"/>
        </w:rPr>
        <w:t>Title and Description of Responsibilities</w:t>
      </w:r>
    </w:p>
    <w:p w14:paraId="2F85F98E" w14:textId="77777777" w:rsidR="00601FAE" w:rsidRPr="00601FAE" w:rsidRDefault="00601FAE" w:rsidP="00601FAE">
      <w:pPr>
        <w:pStyle w:val="ListParagraph"/>
        <w:numPr>
          <w:ilvl w:val="2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ascii="Calibri" w:hAnsi="Calibri" w:cs="Calibri"/>
          <w:color w:val="000000" w:themeColor="text1"/>
          <w:sz w:val="24"/>
          <w:szCs w:val="24"/>
        </w:rPr>
        <w:t>Start Date and End Date</w:t>
      </w:r>
    </w:p>
    <w:p w14:paraId="41C37934" w14:textId="77777777" w:rsidR="00601FAE" w:rsidRPr="00601FAE" w:rsidRDefault="00601FAE" w:rsidP="00601FAE">
      <w:pPr>
        <w:pStyle w:val="ListParagraph"/>
        <w:numPr>
          <w:ilvl w:val="2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ascii="Calibri" w:hAnsi="Calibri" w:cs="Calibri"/>
          <w:color w:val="000000" w:themeColor="text1"/>
          <w:sz w:val="24"/>
          <w:szCs w:val="24"/>
        </w:rPr>
        <w:t>Hours/Week</w:t>
      </w:r>
    </w:p>
    <w:p w14:paraId="030D97B6" w14:textId="7AC5B67A" w:rsidR="00601FAE" w:rsidRPr="00601FAE" w:rsidRDefault="00601FAE" w:rsidP="00601FAE">
      <w:pPr>
        <w:pStyle w:val="ListParagraph"/>
        <w:numPr>
          <w:ilvl w:val="2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ascii="Calibri" w:hAnsi="Calibri" w:cs="Calibri"/>
          <w:color w:val="000000" w:themeColor="text1"/>
          <w:sz w:val="24"/>
          <w:szCs w:val="24"/>
        </w:rPr>
        <w:t>Name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of Site</w:t>
      </w:r>
      <w:r w:rsidRPr="00601FAE">
        <w:rPr>
          <w:rFonts w:ascii="Calibri" w:hAnsi="Calibri" w:cs="Calibri"/>
          <w:color w:val="000000" w:themeColor="text1"/>
          <w:sz w:val="24"/>
          <w:szCs w:val="24"/>
        </w:rPr>
        <w:t>, Address</w:t>
      </w:r>
      <w:r w:rsidR="00FC29D9">
        <w:rPr>
          <w:rFonts w:ascii="Calibri" w:hAnsi="Calibri" w:cs="Calibri"/>
          <w:color w:val="000000" w:themeColor="text1"/>
          <w:sz w:val="24"/>
          <w:szCs w:val="24"/>
        </w:rPr>
        <w:t>, Supervisor Contact Information</w:t>
      </w:r>
    </w:p>
    <w:p w14:paraId="3B81D019" w14:textId="3EA95AB8" w:rsidR="00601FAE" w:rsidRPr="00601FAE" w:rsidRDefault="00601FAE" w:rsidP="00601FAE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 w:rsidRPr="00601FAE">
        <w:rPr>
          <w:rFonts w:ascii="Calibri" w:hAnsi="Calibri" w:cs="Calibri"/>
          <w:color w:val="000000" w:themeColor="text1"/>
          <w:sz w:val="24"/>
          <w:szCs w:val="24"/>
        </w:rPr>
        <w:t xml:space="preserve">Complete the </w:t>
      </w:r>
      <w:hyperlink r:id="rId15" w:anchor="1476996556735-6deb0d8c-74dd14982441574201508423758655" w:history="1">
        <w:r w:rsidRPr="00601FAE">
          <w:rPr>
            <w:rStyle w:val="Hyperlink"/>
            <w:rFonts w:ascii="Calibri" w:hAnsi="Calibri" w:cs="Calibri"/>
            <w:b/>
            <w:bCs/>
            <w:sz w:val="24"/>
            <w:szCs w:val="24"/>
          </w:rPr>
          <w:t>OIA CPT Application</w:t>
        </w:r>
      </w:hyperlink>
      <w:r w:rsidRPr="00601FAE">
        <w:rPr>
          <w:rFonts w:ascii="Calibri" w:hAnsi="Calibri" w:cs="Calibri"/>
          <w:color w:val="000000"/>
          <w:sz w:val="24"/>
          <w:szCs w:val="24"/>
        </w:rPr>
        <w:t xml:space="preserve"> with your </w:t>
      </w:r>
      <w:r>
        <w:rPr>
          <w:rFonts w:ascii="Calibri" w:hAnsi="Calibri" w:cs="Calibri"/>
          <w:color w:val="000000"/>
          <w:sz w:val="24"/>
          <w:szCs w:val="24"/>
        </w:rPr>
        <w:t>Practicum Coordinator.</w:t>
      </w:r>
      <w:r w:rsidRPr="00601FA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E1924A6" w14:textId="77777777" w:rsidR="00601FAE" w:rsidRPr="00601FAE" w:rsidRDefault="00601FAE" w:rsidP="00601FAE">
      <w:pPr>
        <w:pStyle w:val="ListParagraph"/>
        <w:numPr>
          <w:ilvl w:val="0"/>
          <w:numId w:val="19"/>
        </w:numPr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</w:pPr>
      <w:r w:rsidRPr="00601FAE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 xml:space="preserve">AT LEAST 3 DAYS BEFORE YOU BEGIN </w:t>
      </w:r>
      <w:proofErr w:type="gramStart"/>
      <w:r w:rsidRPr="00601FAE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>submit</w:t>
      </w:r>
      <w:proofErr w:type="gramEnd"/>
      <w:r w:rsidRPr="00601FAE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 xml:space="preserve"> to OIA:</w:t>
      </w:r>
    </w:p>
    <w:p w14:paraId="259FF5C8" w14:textId="77777777" w:rsidR="00601FAE" w:rsidRDefault="00601FAE" w:rsidP="00601FAE">
      <w:pPr>
        <w:pStyle w:val="ListParagraph"/>
        <w:numPr>
          <w:ilvl w:val="2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CPT Application</w:t>
      </w:r>
    </w:p>
    <w:p w14:paraId="04A4CEB4" w14:textId="77777777" w:rsidR="00601FAE" w:rsidRDefault="00601FAE" w:rsidP="00601FAE">
      <w:pPr>
        <w:pStyle w:val="ListParagraph"/>
        <w:numPr>
          <w:ilvl w:val="2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Academic Schedule (showing Internship)</w:t>
      </w:r>
    </w:p>
    <w:p w14:paraId="419A8916" w14:textId="662A3BBA" w:rsidR="00601FAE" w:rsidRPr="00601FAE" w:rsidRDefault="00601FAE" w:rsidP="00601FAE">
      <w:pPr>
        <w:pStyle w:val="ListParagraph"/>
        <w:numPr>
          <w:ilvl w:val="2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Coordinator Letter</w:t>
      </w:r>
    </w:p>
    <w:p w14:paraId="70881568" w14:textId="3419FA9A" w:rsidR="001711E6" w:rsidRPr="002A0780" w:rsidRDefault="00F54A26" w:rsidP="6D84CF5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br/>
      </w:r>
      <w:r w:rsidR="002A0780">
        <w:rPr>
          <w:rFonts w:eastAsiaTheme="minorEastAsia"/>
          <w:sz w:val="24"/>
          <w:szCs w:val="24"/>
        </w:rPr>
        <w:t>When OIA receives your completed CPT application, you will be issued a</w:t>
      </w:r>
      <w:r w:rsidR="6D84CF5E" w:rsidRPr="6D84CF5E">
        <w:rPr>
          <w:rFonts w:eastAsiaTheme="minorEastAsia"/>
          <w:sz w:val="24"/>
          <w:szCs w:val="24"/>
        </w:rPr>
        <w:t xml:space="preserve"> </w:t>
      </w:r>
      <w:r w:rsidR="002A0780">
        <w:rPr>
          <w:rFonts w:eastAsiaTheme="minorEastAsia"/>
          <w:sz w:val="24"/>
          <w:szCs w:val="24"/>
        </w:rPr>
        <w:t xml:space="preserve">new </w:t>
      </w:r>
      <w:r w:rsidR="6D84CF5E" w:rsidRPr="6D84CF5E">
        <w:rPr>
          <w:rFonts w:eastAsiaTheme="minorEastAsia"/>
          <w:sz w:val="24"/>
          <w:szCs w:val="24"/>
        </w:rPr>
        <w:t>Form I-20</w:t>
      </w:r>
      <w:r w:rsidR="002A0780">
        <w:rPr>
          <w:rFonts w:eastAsiaTheme="minorEastAsia"/>
          <w:sz w:val="24"/>
          <w:szCs w:val="24"/>
        </w:rPr>
        <w:t xml:space="preserve"> with CPT Authorization (p. 3).</w:t>
      </w:r>
      <w:r w:rsidR="6D84CF5E" w:rsidRPr="6D84CF5E">
        <w:rPr>
          <w:rFonts w:eastAsiaTheme="minorEastAsia"/>
          <w:sz w:val="24"/>
          <w:szCs w:val="24"/>
        </w:rPr>
        <w:t xml:space="preserve"> </w:t>
      </w:r>
    </w:p>
    <w:p w14:paraId="08892FB8" w14:textId="421FAE94" w:rsidR="007E091B" w:rsidRDefault="007E091B" w:rsidP="6D84CF5E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color w:val="0070C0"/>
          <w:sz w:val="24"/>
          <w:szCs w:val="24"/>
        </w:rPr>
        <w:t xml:space="preserve">REMINDER: </w:t>
      </w:r>
      <w:r w:rsidR="002A0780">
        <w:rPr>
          <w:rFonts w:eastAsiaTheme="minorEastAsia"/>
          <w:sz w:val="24"/>
          <w:szCs w:val="24"/>
        </w:rPr>
        <w:t>CPT must be</w:t>
      </w:r>
      <w:r w:rsidR="6D84CF5E" w:rsidRPr="6D84CF5E">
        <w:rPr>
          <w:rFonts w:eastAsiaTheme="minorEastAsia"/>
          <w:sz w:val="24"/>
          <w:szCs w:val="24"/>
        </w:rPr>
        <w:t xml:space="preserve"> </w:t>
      </w:r>
      <w:r w:rsidR="002A0780">
        <w:rPr>
          <w:rFonts w:eastAsiaTheme="minorEastAsia"/>
          <w:sz w:val="24"/>
          <w:szCs w:val="24"/>
        </w:rPr>
        <w:t xml:space="preserve">recorded in SEVIS before you begin working. </w:t>
      </w:r>
      <w:r w:rsidRPr="007E091B">
        <w:rPr>
          <w:rFonts w:eastAsiaTheme="minorEastAsia"/>
          <w:b/>
          <w:bCs/>
          <w:sz w:val="24"/>
          <w:szCs w:val="24"/>
          <w:highlight w:val="yellow"/>
        </w:rPr>
        <w:t>Starting before SEVIS authorization is a violation of status and can result in Termination of your F-1 Visa Status.</w:t>
      </w:r>
      <w:r>
        <w:rPr>
          <w:rFonts w:eastAsiaTheme="minorEastAsia"/>
          <w:sz w:val="24"/>
          <w:szCs w:val="24"/>
        </w:rPr>
        <w:t xml:space="preserve"> </w:t>
      </w:r>
    </w:p>
    <w:p w14:paraId="54434A01" w14:textId="4F7B36AC" w:rsidR="00533CA3" w:rsidRDefault="00D57550" w:rsidP="6D84CF5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Maintaining</w:t>
      </w:r>
      <w:r w:rsidR="6D84CF5E" w:rsidRPr="6D84CF5E">
        <w:rPr>
          <w:rFonts w:eastAsiaTheme="minorEastAsia"/>
          <w:sz w:val="24"/>
          <w:szCs w:val="24"/>
        </w:rPr>
        <w:t xml:space="preserve"> status</w:t>
      </w:r>
      <w:r>
        <w:rPr>
          <w:rFonts w:eastAsiaTheme="minorEastAsia"/>
          <w:sz w:val="24"/>
          <w:szCs w:val="24"/>
        </w:rPr>
        <w:t xml:space="preserve"> is your responsibility as an F-1 visa holder</w:t>
      </w:r>
      <w:r w:rsidR="6D84CF5E" w:rsidRPr="6D84CF5E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North Park University is required by law</w:t>
      </w:r>
      <w:r w:rsidR="6D84CF5E" w:rsidRPr="6D84CF5E">
        <w:rPr>
          <w:rFonts w:eastAsiaTheme="minorEastAsia"/>
          <w:sz w:val="24"/>
          <w:szCs w:val="24"/>
        </w:rPr>
        <w:t xml:space="preserve"> to report </w:t>
      </w:r>
      <w:r>
        <w:rPr>
          <w:rFonts w:eastAsiaTheme="minorEastAsia"/>
          <w:sz w:val="24"/>
          <w:szCs w:val="24"/>
        </w:rPr>
        <w:t>unauthorized/illegal</w:t>
      </w:r>
      <w:r w:rsidR="6D84CF5E" w:rsidRPr="6D84CF5E">
        <w:rPr>
          <w:rFonts w:eastAsiaTheme="minorEastAsia"/>
          <w:sz w:val="24"/>
          <w:szCs w:val="24"/>
        </w:rPr>
        <w:t xml:space="preserve"> employment. If a </w:t>
      </w:r>
      <w:r>
        <w:rPr>
          <w:rFonts w:eastAsiaTheme="minorEastAsia"/>
          <w:sz w:val="24"/>
          <w:szCs w:val="24"/>
        </w:rPr>
        <w:t>Designated School Official (DSO)</w:t>
      </w:r>
      <w:r w:rsidR="6D84CF5E" w:rsidRPr="6D84CF5E">
        <w:rPr>
          <w:rFonts w:eastAsiaTheme="minorEastAsia"/>
          <w:sz w:val="24"/>
          <w:szCs w:val="24"/>
        </w:rPr>
        <w:t xml:space="preserve"> has constructive knowledge that a student is engaging in off-campus work that is not properly documented, the student’s SEVIS record </w:t>
      </w:r>
      <w:r>
        <w:rPr>
          <w:rFonts w:eastAsiaTheme="minorEastAsia"/>
          <w:sz w:val="24"/>
          <w:szCs w:val="24"/>
        </w:rPr>
        <w:t xml:space="preserve">will be terminated </w:t>
      </w:r>
      <w:r w:rsidR="6D84CF5E" w:rsidRPr="6D84CF5E">
        <w:rPr>
          <w:rFonts w:eastAsiaTheme="minorEastAsia"/>
          <w:sz w:val="24"/>
          <w:szCs w:val="24"/>
        </w:rPr>
        <w:t>for “Unauthorized Employment.”</w:t>
      </w:r>
    </w:p>
    <w:p w14:paraId="2E3B2E50" w14:textId="18725B01" w:rsidR="229DD48A" w:rsidRDefault="229DD48A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2F7A923E" w14:textId="1F3AAA7B" w:rsidR="229DD48A" w:rsidRDefault="229DD48A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0D3179F4" w14:textId="6CFC22E3" w:rsidR="229DD48A" w:rsidRDefault="229DD48A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7DA12325" w14:textId="05E23BC2" w:rsidR="229DD48A" w:rsidRDefault="229DD48A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1FDF4038" w14:textId="7B61C31F" w:rsidR="229DD48A" w:rsidRDefault="229DD48A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0769B324" w14:textId="0F251222" w:rsidR="229DD48A" w:rsidRDefault="229DD48A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2FF27A01" w14:textId="5E5B85BF" w:rsidR="72402AF4" w:rsidRDefault="72402AF4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38D1CDB5" w14:textId="370B4BAB" w:rsidR="72402AF4" w:rsidRDefault="72402AF4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4762B3DD" w14:textId="77777777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208D7C8C" w14:textId="53BB6D16" w:rsidR="72402AF4" w:rsidRDefault="72402AF4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359F81B8" w14:textId="0E22A02F" w:rsidR="72402AF4" w:rsidRDefault="72402AF4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400AB58A" w14:textId="278B9E39" w:rsidR="72402AF4" w:rsidRDefault="72402AF4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3241B5DE" w14:textId="1DEAD23A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548FC6F9" w14:textId="2AD1185F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32A0CD27" w14:textId="5DEB266F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212E654A" w14:textId="0BF0901E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26D58646" w14:textId="688CE7D2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00A64C91" w14:textId="06D41206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10C41E44" w14:textId="4EC9CA84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2E6B07CD" w14:textId="5B171D89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20D4F759" w14:textId="2521DE5C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1F5C3EC6" w14:textId="30E0F31E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40DBA0C9" w14:textId="44B42585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4E104BBD" w14:textId="62366521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5BD28A2A" w14:textId="77777777" w:rsidR="007E091B" w:rsidRDefault="007E091B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7A8DFA64" w14:textId="7F3572B1" w:rsidR="72402AF4" w:rsidRDefault="72402AF4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6B035B14" w14:textId="4A5469C1" w:rsidR="72402AF4" w:rsidRDefault="72402AF4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2369E5A2" w14:textId="309B4D7F" w:rsidR="00D57550" w:rsidRDefault="00D57550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50F8CC37" w14:textId="77777777" w:rsidR="00D57550" w:rsidRDefault="00D57550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p w14:paraId="6C216FDE" w14:textId="0BAFC005" w:rsidR="229DD48A" w:rsidRDefault="229DD48A" w:rsidP="6D84CF5E">
      <w:pPr>
        <w:spacing w:after="0" w:line="240" w:lineRule="auto"/>
        <w:rPr>
          <w:rFonts w:eastAsiaTheme="minorEastAsia"/>
          <w:b/>
          <w:bCs/>
          <w:color w:val="0070C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D57550" w:rsidRPr="00D57550" w14:paraId="1B07384C" w14:textId="77777777" w:rsidTr="6D84CF5E">
        <w:tc>
          <w:tcPr>
            <w:tcW w:w="10800" w:type="dxa"/>
          </w:tcPr>
          <w:p w14:paraId="43C8A47E" w14:textId="0C78190B" w:rsidR="229DD48A" w:rsidRPr="00D57550" w:rsidRDefault="6D84CF5E" w:rsidP="6D84CF5E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D57550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PART I: Required Documents</w:t>
            </w:r>
          </w:p>
        </w:tc>
      </w:tr>
    </w:tbl>
    <w:p w14:paraId="093990B5" w14:textId="77777777" w:rsidR="00D57550" w:rsidRPr="00D57550" w:rsidRDefault="00D57550" w:rsidP="6D84CF5E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49188F35" w14:textId="73BF33F7" w:rsidR="229DD48A" w:rsidRPr="003C632E" w:rsidRDefault="6D84CF5E" w:rsidP="6D84CF5E">
      <w:pPr>
        <w:spacing w:after="0" w:line="240" w:lineRule="auto"/>
        <w:rPr>
          <w:rFonts w:eastAsiaTheme="minorEastAsia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 xml:space="preserve">If, in </w:t>
      </w:r>
      <w:r w:rsidRPr="003C632E">
        <w:rPr>
          <w:rFonts w:eastAsiaTheme="minorEastAsia"/>
          <w:b/>
          <w:bCs/>
          <w:color w:val="000000" w:themeColor="text1"/>
        </w:rPr>
        <w:t>Part III</w:t>
      </w:r>
      <w:r w:rsidRPr="003C632E">
        <w:rPr>
          <w:rFonts w:eastAsiaTheme="minorEastAsia"/>
          <w:color w:val="000000" w:themeColor="text1"/>
        </w:rPr>
        <w:t xml:space="preserve">, your Advisor/Chair/Dean indicated that CPT </w:t>
      </w:r>
      <w:proofErr w:type="gramStart"/>
      <w:r w:rsidRPr="003C632E">
        <w:rPr>
          <w:rFonts w:eastAsiaTheme="minorEastAsia"/>
          <w:color w:val="000000" w:themeColor="text1"/>
        </w:rPr>
        <w:t>will</w:t>
      </w:r>
      <w:proofErr w:type="gramEnd"/>
      <w:r w:rsidRPr="003C632E">
        <w:rPr>
          <w:rFonts w:eastAsiaTheme="minorEastAsia"/>
          <w:color w:val="000000" w:themeColor="text1"/>
        </w:rPr>
        <w:t xml:space="preserve"> appear on your schedule as an </w:t>
      </w:r>
      <w:r w:rsidRPr="003C632E">
        <w:rPr>
          <w:rFonts w:eastAsiaTheme="minorEastAsia"/>
          <w:b/>
          <w:bCs/>
          <w:color w:val="000000" w:themeColor="text1"/>
        </w:rPr>
        <w:t>Internship</w:t>
      </w:r>
      <w:r w:rsidRPr="003C632E">
        <w:rPr>
          <w:rFonts w:eastAsiaTheme="minorEastAsia"/>
          <w:color w:val="000000" w:themeColor="text1"/>
        </w:rPr>
        <w:t>, you must bring the following documents to the Office of International Affairs before starting your off-campus experience:</w:t>
      </w:r>
    </w:p>
    <w:p w14:paraId="232BAD46" w14:textId="77777777" w:rsidR="00D57550" w:rsidRPr="003C632E" w:rsidRDefault="00D57550" w:rsidP="6D84CF5E">
      <w:pPr>
        <w:spacing w:after="0" w:line="240" w:lineRule="auto"/>
        <w:rPr>
          <w:rFonts w:eastAsiaTheme="minorEastAsia"/>
          <w:color w:val="000000" w:themeColor="text1"/>
        </w:rPr>
      </w:pPr>
    </w:p>
    <w:p w14:paraId="4E874A89" w14:textId="2E0519D5" w:rsidR="229DD48A" w:rsidRPr="003C632E" w:rsidRDefault="007E091B" w:rsidP="6D84CF5E">
      <w:pPr>
        <w:pStyle w:val="ListParagraph"/>
        <w:numPr>
          <w:ilvl w:val="0"/>
          <w:numId w:val="5"/>
        </w:numPr>
        <w:spacing w:after="0" w:line="360" w:lineRule="auto"/>
        <w:rPr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 xml:space="preserve">Completed </w:t>
      </w:r>
      <w:r w:rsidR="6D84CF5E" w:rsidRPr="003C632E">
        <w:rPr>
          <w:rFonts w:eastAsiaTheme="minorEastAsia"/>
          <w:b/>
          <w:bCs/>
          <w:color w:val="000000" w:themeColor="text1"/>
        </w:rPr>
        <w:t xml:space="preserve">CPT </w:t>
      </w:r>
      <w:r w:rsidRPr="003C632E">
        <w:rPr>
          <w:rFonts w:eastAsiaTheme="minorEastAsia"/>
          <w:b/>
          <w:bCs/>
          <w:color w:val="000000" w:themeColor="text1"/>
        </w:rPr>
        <w:t xml:space="preserve">Application </w:t>
      </w:r>
      <w:r w:rsidRPr="003C632E">
        <w:rPr>
          <w:rFonts w:eastAsiaTheme="minorEastAsia"/>
          <w:color w:val="000000" w:themeColor="text1"/>
        </w:rPr>
        <w:t>(pp.</w:t>
      </w:r>
      <w:r w:rsidR="00FC29D9" w:rsidRPr="003C632E">
        <w:rPr>
          <w:rFonts w:eastAsiaTheme="minorEastAsia"/>
          <w:color w:val="000000" w:themeColor="text1"/>
        </w:rPr>
        <w:t xml:space="preserve"> 6-7</w:t>
      </w:r>
      <w:r w:rsidRPr="003C632E">
        <w:rPr>
          <w:rFonts w:eastAsiaTheme="minorEastAsia"/>
          <w:color w:val="000000" w:themeColor="text1"/>
        </w:rPr>
        <w:t xml:space="preserve"> of packet)</w:t>
      </w:r>
    </w:p>
    <w:p w14:paraId="7A9E962F" w14:textId="6AB4D333" w:rsidR="229DD48A" w:rsidRPr="003C632E" w:rsidRDefault="6D84CF5E" w:rsidP="265C207B">
      <w:pPr>
        <w:pStyle w:val="ListParagraph"/>
        <w:numPr>
          <w:ilvl w:val="0"/>
          <w:numId w:val="5"/>
        </w:numPr>
        <w:spacing w:after="0" w:line="360" w:lineRule="auto"/>
        <w:rPr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 xml:space="preserve">A copy of your </w:t>
      </w:r>
      <w:r w:rsidR="007E091B" w:rsidRPr="003C632E">
        <w:rPr>
          <w:rFonts w:eastAsiaTheme="minorEastAsia"/>
          <w:b/>
          <w:bCs/>
          <w:color w:val="000000" w:themeColor="text1"/>
        </w:rPr>
        <w:t>A</w:t>
      </w:r>
      <w:r w:rsidRPr="003C632E">
        <w:rPr>
          <w:rFonts w:eastAsiaTheme="minorEastAsia"/>
          <w:b/>
          <w:bCs/>
          <w:color w:val="000000" w:themeColor="text1"/>
        </w:rPr>
        <w:t xml:space="preserve">cademic </w:t>
      </w:r>
      <w:r w:rsidR="007E091B" w:rsidRPr="003C632E">
        <w:rPr>
          <w:rFonts w:eastAsiaTheme="minorEastAsia"/>
          <w:b/>
          <w:bCs/>
          <w:color w:val="000000" w:themeColor="text1"/>
        </w:rPr>
        <w:t>S</w:t>
      </w:r>
      <w:r w:rsidRPr="003C632E">
        <w:rPr>
          <w:rFonts w:eastAsiaTheme="minorEastAsia"/>
          <w:b/>
          <w:bCs/>
          <w:color w:val="000000" w:themeColor="text1"/>
        </w:rPr>
        <w:t>chedule</w:t>
      </w:r>
      <w:r w:rsidR="007E091B" w:rsidRPr="003C632E">
        <w:rPr>
          <w:rFonts w:eastAsiaTheme="minorEastAsia"/>
          <w:color w:val="000000" w:themeColor="text1"/>
        </w:rPr>
        <w:t xml:space="preserve"> </w:t>
      </w:r>
      <w:r w:rsidRPr="003C632E">
        <w:rPr>
          <w:rFonts w:eastAsiaTheme="minorEastAsia"/>
          <w:color w:val="000000" w:themeColor="text1"/>
        </w:rPr>
        <w:t xml:space="preserve">showing </w:t>
      </w:r>
      <w:r w:rsidR="007E091B" w:rsidRPr="003C632E">
        <w:rPr>
          <w:rFonts w:eastAsiaTheme="minorEastAsia"/>
          <w:color w:val="000000" w:themeColor="text1"/>
        </w:rPr>
        <w:t>enrollment</w:t>
      </w:r>
      <w:r w:rsidRPr="003C632E">
        <w:rPr>
          <w:rFonts w:eastAsiaTheme="minorEastAsia"/>
          <w:color w:val="000000" w:themeColor="text1"/>
        </w:rPr>
        <w:t xml:space="preserve"> in</w:t>
      </w:r>
      <w:r w:rsidR="00F54A26" w:rsidRPr="003C632E">
        <w:rPr>
          <w:rFonts w:eastAsiaTheme="minorEastAsia"/>
          <w:color w:val="000000" w:themeColor="text1"/>
        </w:rPr>
        <w:t xml:space="preserve"> an internship</w:t>
      </w:r>
      <w:r w:rsidR="007E091B" w:rsidRPr="003C632E">
        <w:rPr>
          <w:rFonts w:eastAsiaTheme="minorEastAsia"/>
          <w:color w:val="000000" w:themeColor="text1"/>
        </w:rPr>
        <w:t xml:space="preserve"> course</w:t>
      </w:r>
    </w:p>
    <w:p w14:paraId="3F5AFE77" w14:textId="6F229219" w:rsidR="00E4140A" w:rsidRPr="00E4140A" w:rsidRDefault="007E091B" w:rsidP="00E4140A">
      <w:pPr>
        <w:pStyle w:val="ListParagraph"/>
        <w:numPr>
          <w:ilvl w:val="1"/>
          <w:numId w:val="5"/>
        </w:numPr>
        <w:spacing w:after="0" w:line="360" w:lineRule="auto"/>
        <w:rPr>
          <w:rFonts w:eastAsiaTheme="minorEastAsia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For internship course approval and registration</w:t>
      </w:r>
      <w:r w:rsidR="7AE76F14" w:rsidRPr="003C632E">
        <w:rPr>
          <w:rFonts w:eastAsiaTheme="minorEastAsia"/>
          <w:color w:val="000000" w:themeColor="text1"/>
        </w:rPr>
        <w:t xml:space="preserve"> </w:t>
      </w:r>
      <w:r w:rsidRPr="003C632E">
        <w:rPr>
          <w:rFonts w:eastAsiaTheme="minorEastAsia"/>
          <w:color w:val="000000" w:themeColor="text1"/>
        </w:rPr>
        <w:t>follow the process</w:t>
      </w:r>
      <w:r w:rsidR="7AE76F14" w:rsidRPr="003C632E">
        <w:rPr>
          <w:rFonts w:eastAsiaTheme="minorEastAsia"/>
          <w:color w:val="000000" w:themeColor="text1"/>
        </w:rPr>
        <w:t xml:space="preserve"> required by the North Park Career Development and Internships Office</w:t>
      </w:r>
      <w:r w:rsidRPr="003C632E">
        <w:rPr>
          <w:rFonts w:eastAsiaTheme="minorEastAsia"/>
          <w:color w:val="000000" w:themeColor="text1"/>
        </w:rPr>
        <w:t xml:space="preserve"> (p. 3)</w:t>
      </w:r>
      <w:r w:rsidR="7AE76F14" w:rsidRPr="003C632E">
        <w:rPr>
          <w:rFonts w:eastAsiaTheme="minorEastAsia"/>
          <w:color w:val="000000" w:themeColor="text1"/>
        </w:rPr>
        <w:t xml:space="preserve">. </w:t>
      </w:r>
      <w:r w:rsidRPr="003C632E">
        <w:rPr>
          <w:rFonts w:eastAsiaTheme="minorEastAsia"/>
          <w:color w:val="000000" w:themeColor="text1"/>
        </w:rPr>
        <w:t>Student Services will</w:t>
      </w:r>
      <w:r w:rsidR="7AE76F14" w:rsidRPr="003C632E">
        <w:rPr>
          <w:rFonts w:eastAsiaTheme="minorEastAsia"/>
          <w:color w:val="000000" w:themeColor="text1"/>
        </w:rPr>
        <w:t xml:space="preserve"> automatically enroll</w:t>
      </w:r>
      <w:r w:rsidRPr="003C632E">
        <w:rPr>
          <w:rFonts w:eastAsiaTheme="minorEastAsia"/>
          <w:color w:val="000000" w:themeColor="text1"/>
        </w:rPr>
        <w:t xml:space="preserve"> you </w:t>
      </w:r>
      <w:r w:rsidR="7AE76F14" w:rsidRPr="003C632E">
        <w:rPr>
          <w:rFonts w:eastAsiaTheme="minorEastAsia"/>
          <w:color w:val="000000" w:themeColor="text1"/>
        </w:rPr>
        <w:t xml:space="preserve">in the internship course </w:t>
      </w:r>
      <w:r w:rsidRPr="003C632E">
        <w:rPr>
          <w:rFonts w:eastAsiaTheme="minorEastAsia"/>
          <w:color w:val="000000" w:themeColor="text1"/>
        </w:rPr>
        <w:t>after CDIO approval.</w:t>
      </w:r>
    </w:p>
    <w:p w14:paraId="2C3C8C82" w14:textId="7EE0A172" w:rsidR="007E091B" w:rsidRPr="00E4140A" w:rsidRDefault="007E091B" w:rsidP="00E4140A">
      <w:pPr>
        <w:pStyle w:val="ListParagraph"/>
        <w:numPr>
          <w:ilvl w:val="1"/>
          <w:numId w:val="5"/>
        </w:numPr>
        <w:spacing w:after="0" w:line="360" w:lineRule="auto"/>
        <w:rPr>
          <w:rFonts w:eastAsiaTheme="minorEastAsia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SBNM</w:t>
      </w:r>
      <w:r w:rsidR="7AE76F14" w:rsidRPr="003C632E">
        <w:rPr>
          <w:rFonts w:eastAsiaTheme="minorEastAsia"/>
          <w:color w:val="000000" w:themeColor="text1"/>
        </w:rPr>
        <w:t xml:space="preserve"> students </w:t>
      </w:r>
      <w:r w:rsidR="00D57550" w:rsidRPr="003C632E">
        <w:rPr>
          <w:rFonts w:eastAsiaTheme="minorEastAsia"/>
          <w:color w:val="000000" w:themeColor="text1"/>
        </w:rPr>
        <w:t>must work with Rochelle Robinson-Levant</w:t>
      </w:r>
      <w:r w:rsidRPr="003C632E">
        <w:rPr>
          <w:rFonts w:eastAsiaTheme="minorEastAsia"/>
          <w:color w:val="000000" w:themeColor="text1"/>
        </w:rPr>
        <w:t xml:space="preserve"> for internship course approval and registration.</w:t>
      </w:r>
    </w:p>
    <w:p w14:paraId="28D50041" w14:textId="30B9C402" w:rsidR="229DD48A" w:rsidRPr="003C632E" w:rsidRDefault="4907F7B6" w:rsidP="00E4140A">
      <w:pPr>
        <w:pStyle w:val="ListParagraph"/>
        <w:numPr>
          <w:ilvl w:val="0"/>
          <w:numId w:val="5"/>
        </w:numPr>
        <w:spacing w:after="0" w:line="360" w:lineRule="auto"/>
        <w:rPr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A</w:t>
      </w:r>
      <w:r w:rsidR="007E091B" w:rsidRPr="003C632E">
        <w:rPr>
          <w:rFonts w:eastAsiaTheme="minorEastAsia"/>
          <w:color w:val="000000" w:themeColor="text1"/>
        </w:rPr>
        <w:t xml:space="preserve">n </w:t>
      </w:r>
      <w:r w:rsidR="007E091B" w:rsidRPr="003C632E">
        <w:rPr>
          <w:rFonts w:eastAsiaTheme="minorEastAsia"/>
          <w:b/>
          <w:bCs/>
          <w:color w:val="000000" w:themeColor="text1"/>
        </w:rPr>
        <w:t>Employer L</w:t>
      </w:r>
      <w:r w:rsidRPr="003C632E">
        <w:rPr>
          <w:rFonts w:eastAsiaTheme="minorEastAsia"/>
          <w:b/>
          <w:bCs/>
          <w:color w:val="000000" w:themeColor="text1"/>
        </w:rPr>
        <w:t>etter</w:t>
      </w:r>
      <w:r w:rsidR="007E091B" w:rsidRPr="003C632E">
        <w:rPr>
          <w:rFonts w:eastAsiaTheme="minorEastAsia"/>
          <w:b/>
          <w:bCs/>
          <w:color w:val="000000" w:themeColor="text1"/>
        </w:rPr>
        <w:t>/Statement</w:t>
      </w:r>
      <w:r w:rsidRPr="003C632E">
        <w:rPr>
          <w:rFonts w:eastAsiaTheme="minorEastAsia"/>
          <w:color w:val="000000" w:themeColor="text1"/>
        </w:rPr>
        <w:t xml:space="preserve">, </w:t>
      </w:r>
      <w:r w:rsidR="007E091B" w:rsidRPr="003C632E">
        <w:rPr>
          <w:rFonts w:eastAsiaTheme="minorEastAsia"/>
          <w:color w:val="000000" w:themeColor="text1"/>
        </w:rPr>
        <w:t xml:space="preserve">signed, and </w:t>
      </w:r>
      <w:r w:rsidRPr="003C632E">
        <w:rPr>
          <w:rFonts w:eastAsiaTheme="minorEastAsia"/>
          <w:color w:val="000000" w:themeColor="text1"/>
        </w:rPr>
        <w:t xml:space="preserve">printed on </w:t>
      </w:r>
      <w:r w:rsidR="00FC29D9" w:rsidRPr="003C632E">
        <w:rPr>
          <w:rFonts w:eastAsiaTheme="minorEastAsia"/>
          <w:color w:val="000000" w:themeColor="text1"/>
        </w:rPr>
        <w:t>company l</w:t>
      </w:r>
      <w:r w:rsidRPr="003C632E">
        <w:rPr>
          <w:rFonts w:eastAsiaTheme="minorEastAsia"/>
          <w:color w:val="000000" w:themeColor="text1"/>
        </w:rPr>
        <w:t>etterhead</w:t>
      </w:r>
      <w:r w:rsidR="007E091B" w:rsidRPr="003C632E">
        <w:rPr>
          <w:rFonts w:eastAsiaTheme="minorEastAsia"/>
          <w:b/>
          <w:bCs/>
          <w:color w:val="000000" w:themeColor="text1"/>
        </w:rPr>
        <w:t xml:space="preserve"> </w:t>
      </w:r>
      <w:r w:rsidR="007E091B" w:rsidRPr="003C632E">
        <w:rPr>
          <w:rFonts w:eastAsiaTheme="minorEastAsia"/>
          <w:color w:val="000000" w:themeColor="text1"/>
        </w:rPr>
        <w:t>that includes</w:t>
      </w:r>
      <w:r w:rsidR="00D57550" w:rsidRPr="003C632E">
        <w:rPr>
          <w:rFonts w:eastAsiaTheme="minorEastAsia"/>
          <w:color w:val="000000" w:themeColor="text1"/>
        </w:rPr>
        <w:t xml:space="preserve"> (p. 8)</w:t>
      </w:r>
      <w:r w:rsidR="007E091B" w:rsidRPr="003C632E">
        <w:rPr>
          <w:rFonts w:eastAsiaTheme="minorEastAsia"/>
          <w:color w:val="000000" w:themeColor="text1"/>
        </w:rPr>
        <w:t>:</w:t>
      </w:r>
    </w:p>
    <w:p w14:paraId="65F403EF" w14:textId="3595A8FC" w:rsidR="00F54A26" w:rsidRPr="003C632E" w:rsidRDefault="00FC29D9" w:rsidP="265C207B">
      <w:pPr>
        <w:pStyle w:val="ListParagraph"/>
        <w:numPr>
          <w:ilvl w:val="0"/>
          <w:numId w:val="17"/>
        </w:numPr>
        <w:spacing w:before="20" w:after="60" w:line="36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Job Title and Description of Responsibilities</w:t>
      </w:r>
    </w:p>
    <w:p w14:paraId="72ACBC83" w14:textId="452EDD18" w:rsidR="229DD48A" w:rsidRPr="003C632E" w:rsidRDefault="00FC29D9" w:rsidP="265C207B">
      <w:pPr>
        <w:pStyle w:val="ListParagraph"/>
        <w:numPr>
          <w:ilvl w:val="0"/>
          <w:numId w:val="17"/>
        </w:numPr>
        <w:spacing w:before="20" w:after="60" w:line="36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Start Date and End Date</w:t>
      </w:r>
    </w:p>
    <w:p w14:paraId="159C52C2" w14:textId="1A0978CC" w:rsidR="229DD48A" w:rsidRPr="003C632E" w:rsidRDefault="00FC29D9" w:rsidP="265C207B">
      <w:pPr>
        <w:pStyle w:val="ListParagraph"/>
        <w:numPr>
          <w:ilvl w:val="0"/>
          <w:numId w:val="17"/>
        </w:numPr>
        <w:spacing w:before="20" w:after="60" w:line="36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Hours/Week</w:t>
      </w:r>
      <w:r w:rsidR="4907F7B6" w:rsidRPr="003C632E">
        <w:rPr>
          <w:rFonts w:eastAsiaTheme="minorEastAsia"/>
          <w:color w:val="000000" w:themeColor="text1"/>
        </w:rPr>
        <w:t xml:space="preserve"> </w:t>
      </w:r>
    </w:p>
    <w:p w14:paraId="686D88A1" w14:textId="15B7802A" w:rsidR="265C207B" w:rsidRPr="003C632E" w:rsidRDefault="00FC29D9" w:rsidP="00D57550">
      <w:pPr>
        <w:pStyle w:val="ListParagraph"/>
        <w:numPr>
          <w:ilvl w:val="0"/>
          <w:numId w:val="17"/>
        </w:numPr>
        <w:spacing w:before="20" w:after="60" w:line="36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Employer Name, Address, Supervisor Contact Information</w:t>
      </w:r>
    </w:p>
    <w:p w14:paraId="77A8E600" w14:textId="535D09E5" w:rsidR="229DD48A" w:rsidRPr="003C632E" w:rsidRDefault="599FC5A3" w:rsidP="6D84CF5E">
      <w:pPr>
        <w:spacing w:after="0" w:line="240" w:lineRule="auto"/>
        <w:rPr>
          <w:rFonts w:eastAsiaTheme="minorEastAsia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 xml:space="preserve">If, in </w:t>
      </w:r>
      <w:r w:rsidRPr="003C632E">
        <w:rPr>
          <w:rFonts w:eastAsiaTheme="minorEastAsia"/>
          <w:b/>
          <w:bCs/>
          <w:color w:val="000000" w:themeColor="text1"/>
        </w:rPr>
        <w:t>Part III</w:t>
      </w:r>
      <w:r w:rsidRPr="003C632E">
        <w:rPr>
          <w:rFonts w:eastAsiaTheme="minorEastAsia"/>
          <w:color w:val="000000" w:themeColor="text1"/>
        </w:rPr>
        <w:t xml:space="preserve">, your Advisor/Chair/Dean indicated that CPT </w:t>
      </w:r>
      <w:proofErr w:type="gramStart"/>
      <w:r w:rsidRPr="003C632E">
        <w:rPr>
          <w:rFonts w:eastAsiaTheme="minorEastAsia"/>
          <w:color w:val="000000" w:themeColor="text1"/>
        </w:rPr>
        <w:t>will</w:t>
      </w:r>
      <w:proofErr w:type="gramEnd"/>
      <w:r w:rsidRPr="003C632E">
        <w:rPr>
          <w:rFonts w:eastAsiaTheme="minorEastAsia"/>
          <w:color w:val="000000" w:themeColor="text1"/>
        </w:rPr>
        <w:t xml:space="preserve"> appear on your schedule as a </w:t>
      </w:r>
      <w:r w:rsidRPr="003C632E">
        <w:rPr>
          <w:rFonts w:eastAsiaTheme="minorEastAsia"/>
          <w:b/>
          <w:bCs/>
          <w:color w:val="000000" w:themeColor="text1"/>
        </w:rPr>
        <w:t>Non-Internship Course</w:t>
      </w:r>
      <w:r w:rsidRPr="003C632E">
        <w:rPr>
          <w:rFonts w:eastAsiaTheme="minorEastAsia"/>
          <w:color w:val="000000" w:themeColor="text1"/>
        </w:rPr>
        <w:t>, you must bring the following to the Office of International Affairs before starting your off-campus experience:</w:t>
      </w:r>
    </w:p>
    <w:p w14:paraId="13686844" w14:textId="402899FC" w:rsidR="599FC5A3" w:rsidRPr="003C632E" w:rsidRDefault="599FC5A3" w:rsidP="599FC5A3">
      <w:pPr>
        <w:spacing w:after="0" w:line="240" w:lineRule="auto"/>
        <w:rPr>
          <w:rFonts w:eastAsiaTheme="minorEastAsia"/>
          <w:color w:val="000000" w:themeColor="text1"/>
        </w:rPr>
      </w:pPr>
    </w:p>
    <w:p w14:paraId="2B766C3E" w14:textId="76ED86C9" w:rsidR="229DD48A" w:rsidRPr="003C632E" w:rsidRDefault="6D84CF5E" w:rsidP="6D84CF5E">
      <w:pPr>
        <w:pStyle w:val="ListParagraph"/>
        <w:numPr>
          <w:ilvl w:val="0"/>
          <w:numId w:val="4"/>
        </w:numPr>
        <w:spacing w:before="20" w:after="60" w:line="360" w:lineRule="auto"/>
        <w:rPr>
          <w:color w:val="000000" w:themeColor="text1"/>
        </w:rPr>
      </w:pPr>
      <w:r w:rsidRPr="003C632E">
        <w:rPr>
          <w:rFonts w:eastAsiaTheme="minorEastAsia"/>
          <w:b/>
          <w:bCs/>
          <w:color w:val="000000" w:themeColor="text1"/>
        </w:rPr>
        <w:t>CPT Authorization Form</w:t>
      </w:r>
      <w:r w:rsidR="00FC29D9" w:rsidRPr="003C632E">
        <w:rPr>
          <w:rFonts w:eastAsiaTheme="minorEastAsia"/>
          <w:b/>
          <w:bCs/>
          <w:color w:val="000000" w:themeColor="text1"/>
        </w:rPr>
        <w:t xml:space="preserve"> </w:t>
      </w:r>
      <w:r w:rsidR="00FC29D9" w:rsidRPr="003C632E">
        <w:rPr>
          <w:rFonts w:eastAsiaTheme="minorEastAsia"/>
          <w:color w:val="000000" w:themeColor="text1"/>
        </w:rPr>
        <w:t>(pp. 6-7 of packet)</w:t>
      </w:r>
    </w:p>
    <w:p w14:paraId="355115EC" w14:textId="54194C6E" w:rsidR="229DD48A" w:rsidRPr="003C632E" w:rsidRDefault="6D84CF5E" w:rsidP="6D84CF5E">
      <w:pPr>
        <w:pStyle w:val="ListParagraph"/>
        <w:numPr>
          <w:ilvl w:val="0"/>
          <w:numId w:val="4"/>
        </w:numPr>
        <w:spacing w:before="20" w:after="60" w:line="360" w:lineRule="auto"/>
        <w:rPr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 xml:space="preserve">A copy of your </w:t>
      </w:r>
      <w:r w:rsidR="00FC29D9" w:rsidRPr="003C632E">
        <w:rPr>
          <w:rFonts w:eastAsiaTheme="minorEastAsia"/>
          <w:b/>
          <w:bCs/>
          <w:color w:val="000000" w:themeColor="text1"/>
        </w:rPr>
        <w:t>Academic Schedule</w:t>
      </w:r>
      <w:r w:rsidR="00FC29D9" w:rsidRPr="003C632E">
        <w:rPr>
          <w:rFonts w:eastAsiaTheme="minorEastAsia"/>
          <w:color w:val="000000" w:themeColor="text1"/>
        </w:rPr>
        <w:t xml:space="preserve"> showing enrollment in the practicum</w:t>
      </w:r>
    </w:p>
    <w:p w14:paraId="02FCBF0B" w14:textId="240A23E8" w:rsidR="229DD48A" w:rsidRPr="003C632E" w:rsidRDefault="6D84CF5E" w:rsidP="6D84CF5E">
      <w:pPr>
        <w:pStyle w:val="ListParagraph"/>
        <w:numPr>
          <w:ilvl w:val="0"/>
          <w:numId w:val="4"/>
        </w:numPr>
        <w:spacing w:before="20" w:after="60" w:line="360" w:lineRule="auto"/>
        <w:rPr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 xml:space="preserve">A </w:t>
      </w:r>
      <w:r w:rsidR="00FC29D9" w:rsidRPr="003C632E">
        <w:rPr>
          <w:rFonts w:eastAsiaTheme="minorEastAsia"/>
          <w:b/>
          <w:bCs/>
          <w:color w:val="000000" w:themeColor="text1"/>
        </w:rPr>
        <w:t>L</w:t>
      </w:r>
      <w:r w:rsidRPr="003C632E">
        <w:rPr>
          <w:rFonts w:eastAsiaTheme="minorEastAsia"/>
          <w:b/>
          <w:bCs/>
          <w:color w:val="000000" w:themeColor="text1"/>
        </w:rPr>
        <w:t xml:space="preserve">etter from </w:t>
      </w:r>
      <w:r w:rsidR="00FC29D9" w:rsidRPr="003C632E">
        <w:rPr>
          <w:rFonts w:eastAsiaTheme="minorEastAsia"/>
          <w:b/>
          <w:bCs/>
          <w:color w:val="000000" w:themeColor="text1"/>
        </w:rPr>
        <w:t>your Coordinator</w:t>
      </w:r>
      <w:r w:rsidRPr="003C632E">
        <w:rPr>
          <w:rFonts w:eastAsiaTheme="minorEastAsia"/>
          <w:color w:val="000000" w:themeColor="text1"/>
        </w:rPr>
        <w:t xml:space="preserve">, </w:t>
      </w:r>
      <w:r w:rsidR="00FC29D9" w:rsidRPr="003C632E">
        <w:rPr>
          <w:rFonts w:eastAsiaTheme="minorEastAsia"/>
          <w:color w:val="000000" w:themeColor="text1"/>
        </w:rPr>
        <w:t xml:space="preserve">signed, and </w:t>
      </w:r>
      <w:r w:rsidRPr="003C632E">
        <w:rPr>
          <w:rFonts w:eastAsiaTheme="minorEastAsia"/>
          <w:color w:val="000000" w:themeColor="text1"/>
        </w:rPr>
        <w:t xml:space="preserve">printed on </w:t>
      </w:r>
      <w:r w:rsidR="00FC29D9" w:rsidRPr="003C632E">
        <w:rPr>
          <w:rFonts w:eastAsiaTheme="minorEastAsia"/>
          <w:color w:val="000000" w:themeColor="text1"/>
        </w:rPr>
        <w:t>NPU</w:t>
      </w:r>
      <w:r w:rsidRPr="003C632E">
        <w:rPr>
          <w:rFonts w:eastAsiaTheme="minorEastAsia"/>
          <w:color w:val="000000" w:themeColor="text1"/>
        </w:rPr>
        <w:t xml:space="preserve"> letterhead</w:t>
      </w:r>
      <w:r w:rsidR="00FC29D9" w:rsidRPr="003C632E">
        <w:rPr>
          <w:rFonts w:eastAsiaTheme="minorEastAsia"/>
          <w:color w:val="000000" w:themeColor="text1"/>
        </w:rPr>
        <w:t xml:space="preserve"> that </w:t>
      </w:r>
      <w:r w:rsidRPr="003C632E">
        <w:rPr>
          <w:rFonts w:eastAsiaTheme="minorEastAsia"/>
          <w:color w:val="000000" w:themeColor="text1"/>
        </w:rPr>
        <w:t>includes:</w:t>
      </w:r>
    </w:p>
    <w:p w14:paraId="163E360A" w14:textId="7EC2F8A2" w:rsidR="00F54A26" w:rsidRPr="003C632E" w:rsidRDefault="00FC29D9" w:rsidP="6D84CF5E">
      <w:pPr>
        <w:pStyle w:val="ListParagraph"/>
        <w:numPr>
          <w:ilvl w:val="0"/>
          <w:numId w:val="17"/>
        </w:numPr>
        <w:spacing w:before="20" w:after="60" w:line="360" w:lineRule="auto"/>
        <w:rPr>
          <w:rFonts w:cs="Times New Roman"/>
          <w:color w:val="000000" w:themeColor="text1"/>
        </w:rPr>
      </w:pPr>
      <w:r w:rsidRPr="003C632E">
        <w:rPr>
          <w:rFonts w:cs="Times New Roman"/>
          <w:color w:val="000000" w:themeColor="text1"/>
        </w:rPr>
        <w:t>Job Title and Description of Responsibilities</w:t>
      </w:r>
    </w:p>
    <w:p w14:paraId="46FEB6E4" w14:textId="1AF57D11" w:rsidR="229DD48A" w:rsidRPr="003C632E" w:rsidRDefault="00FC29D9" w:rsidP="6D84CF5E">
      <w:pPr>
        <w:pStyle w:val="ListParagraph"/>
        <w:numPr>
          <w:ilvl w:val="0"/>
          <w:numId w:val="17"/>
        </w:numPr>
        <w:spacing w:before="20" w:after="60" w:line="36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Start Date and End Date</w:t>
      </w:r>
    </w:p>
    <w:p w14:paraId="4C8AA674" w14:textId="61DDF90C" w:rsidR="229DD48A" w:rsidRPr="003C632E" w:rsidRDefault="00FC29D9" w:rsidP="6D84CF5E">
      <w:pPr>
        <w:pStyle w:val="ListParagraph"/>
        <w:numPr>
          <w:ilvl w:val="0"/>
          <w:numId w:val="17"/>
        </w:numPr>
        <w:spacing w:before="20" w:after="60" w:line="36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Hours/Week</w:t>
      </w:r>
    </w:p>
    <w:p w14:paraId="496DDF8C" w14:textId="42BEB598" w:rsidR="229DD48A" w:rsidRPr="003C632E" w:rsidRDefault="00FC29D9" w:rsidP="6D84CF5E">
      <w:pPr>
        <w:pStyle w:val="ListParagraph"/>
        <w:numPr>
          <w:ilvl w:val="0"/>
          <w:numId w:val="17"/>
        </w:numPr>
        <w:spacing w:before="20" w:after="60" w:line="36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Name of Site, Address, Supervisor Contact Information</w:t>
      </w:r>
    </w:p>
    <w:p w14:paraId="7B6E8B0C" w14:textId="3BBC88A0" w:rsidR="72402AF4" w:rsidRPr="003C632E" w:rsidRDefault="72402AF4" w:rsidP="6D84CF5E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</w:p>
    <w:p w14:paraId="4AD232E6" w14:textId="7CF7740C" w:rsidR="00D57550" w:rsidRPr="00D57550" w:rsidRDefault="00D57550" w:rsidP="6D84CF5E">
      <w:pPr>
        <w:spacing w:after="0" w:line="240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3C2BF00A" w14:textId="6A20E387" w:rsidR="00D57550" w:rsidRDefault="00D57550" w:rsidP="6D84CF5E">
      <w:pPr>
        <w:spacing w:after="0" w:line="240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0AC5A7C2" w14:textId="5BC17EAA" w:rsidR="003C632E" w:rsidRDefault="003C632E" w:rsidP="6D84CF5E">
      <w:pPr>
        <w:spacing w:after="0" w:line="240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29251AA6" w14:textId="0F7C1272" w:rsidR="003C632E" w:rsidRDefault="003C632E" w:rsidP="6D84CF5E">
      <w:pPr>
        <w:spacing w:after="0" w:line="240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25DC6579" w14:textId="132DA66E" w:rsidR="003C632E" w:rsidRDefault="003C632E" w:rsidP="6D84CF5E">
      <w:pPr>
        <w:spacing w:after="0" w:line="240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59568AC6" w14:textId="6816AC56" w:rsidR="003C632E" w:rsidRDefault="003C632E" w:rsidP="6D84CF5E">
      <w:pPr>
        <w:spacing w:after="0" w:line="240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48DE5A59" w14:textId="77777777" w:rsidR="003C632E" w:rsidRPr="00D57550" w:rsidRDefault="003C632E" w:rsidP="6D84CF5E">
      <w:pPr>
        <w:spacing w:after="0" w:line="240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50EB3BEB" w14:textId="77777777" w:rsidR="00556D7F" w:rsidRPr="00D57550" w:rsidRDefault="00556D7F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6BF1" w:rsidRPr="00D57550" w14:paraId="5AD46FC2" w14:textId="77777777" w:rsidTr="6D84CF5E">
        <w:tc>
          <w:tcPr>
            <w:tcW w:w="11016" w:type="dxa"/>
          </w:tcPr>
          <w:p w14:paraId="654673C6" w14:textId="053B3639" w:rsidR="00A56BF1" w:rsidRPr="003C632E" w:rsidRDefault="6D84CF5E" w:rsidP="6D84CF5E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3C632E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 xml:space="preserve">PART II: Practical Training Information </w:t>
            </w:r>
            <w:r w:rsidRPr="003C632E">
              <w:rPr>
                <w:rFonts w:eastAsiaTheme="minorEastAsia"/>
                <w:color w:val="000000" w:themeColor="text1"/>
                <w:sz w:val="28"/>
                <w:szCs w:val="28"/>
              </w:rPr>
              <w:t>(to be completed by the student)</w:t>
            </w:r>
          </w:p>
        </w:tc>
      </w:tr>
    </w:tbl>
    <w:p w14:paraId="77EBFB8B" w14:textId="77777777" w:rsidR="00E00172" w:rsidRPr="00D57550" w:rsidRDefault="00E00172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0EC63D26" w14:textId="180C4F00" w:rsidR="009D7F39" w:rsidRPr="00D57550" w:rsidRDefault="009D7F39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>Student Name: ____________________________________</w:t>
      </w:r>
      <w:r w:rsidR="0000445E" w:rsidRPr="00D57550">
        <w:rPr>
          <w:rFonts w:eastAsiaTheme="minorEastAsia"/>
          <w:b/>
          <w:bCs/>
          <w:color w:val="000000" w:themeColor="text1"/>
        </w:rPr>
        <w:t>________</w:t>
      </w:r>
      <w:r w:rsidR="0000445E" w:rsidRPr="00D57550">
        <w:rPr>
          <w:rFonts w:cs="Times New Roman"/>
          <w:b/>
          <w:color w:val="000000" w:themeColor="text1"/>
        </w:rPr>
        <w:tab/>
      </w:r>
      <w:r w:rsidR="0000445E" w:rsidRPr="00D57550">
        <w:rPr>
          <w:rFonts w:eastAsiaTheme="minorEastAsia"/>
          <w:b/>
          <w:bCs/>
          <w:color w:val="000000" w:themeColor="text1"/>
        </w:rPr>
        <w:t>NPU ID#: _______________________________</w:t>
      </w:r>
    </w:p>
    <w:p w14:paraId="6ABC7F62" w14:textId="77777777" w:rsidR="0000445E" w:rsidRPr="00D57550" w:rsidRDefault="0000445E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245EE73A" w14:textId="57A7F85C" w:rsidR="009D7F39" w:rsidRPr="00D57550" w:rsidRDefault="00376828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 xml:space="preserve">Program: ______Undergraduate </w:t>
      </w:r>
      <w:r w:rsidR="009D7F39" w:rsidRPr="00D57550">
        <w:rPr>
          <w:rFonts w:eastAsiaTheme="minorEastAsia"/>
          <w:b/>
          <w:bCs/>
          <w:color w:val="000000" w:themeColor="text1"/>
        </w:rPr>
        <w:t>______Graduate</w:t>
      </w:r>
      <w:r w:rsidR="009D7F39" w:rsidRPr="00D57550">
        <w:rPr>
          <w:rFonts w:cs="Times New Roman"/>
          <w:b/>
          <w:color w:val="000000" w:themeColor="text1"/>
        </w:rPr>
        <w:tab/>
      </w:r>
      <w:r w:rsidR="009D7F39" w:rsidRPr="00D57550">
        <w:rPr>
          <w:rFonts w:cs="Times New Roman"/>
          <w:b/>
          <w:color w:val="000000" w:themeColor="text1"/>
        </w:rPr>
        <w:tab/>
      </w:r>
    </w:p>
    <w:p w14:paraId="157C64D7" w14:textId="77777777" w:rsidR="009D7F39" w:rsidRPr="00D57550" w:rsidRDefault="009D7F39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60355742" w14:textId="4288BC13" w:rsidR="009D7F39" w:rsidRPr="00D57550" w:rsidRDefault="009D7F39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>Major: ____________________________________</w:t>
      </w:r>
      <w:r w:rsidR="0000445E" w:rsidRPr="00D57550">
        <w:rPr>
          <w:rFonts w:eastAsiaTheme="minorEastAsia"/>
          <w:b/>
          <w:bCs/>
          <w:color w:val="000000" w:themeColor="text1"/>
        </w:rPr>
        <w:t>______________</w:t>
      </w:r>
      <w:r w:rsidR="00A56BF1" w:rsidRPr="00D57550">
        <w:rPr>
          <w:rFonts w:cs="Times New Roman"/>
          <w:b/>
          <w:color w:val="000000" w:themeColor="text1"/>
        </w:rPr>
        <w:tab/>
      </w:r>
      <w:r w:rsidRPr="00D57550">
        <w:rPr>
          <w:rFonts w:eastAsiaTheme="minorEastAsia"/>
          <w:b/>
          <w:bCs/>
          <w:color w:val="000000" w:themeColor="text1"/>
        </w:rPr>
        <w:t>Anticipated</w:t>
      </w:r>
      <w:r w:rsidR="0000445E" w:rsidRPr="00D57550">
        <w:rPr>
          <w:rFonts w:eastAsiaTheme="minorEastAsia"/>
          <w:b/>
          <w:bCs/>
          <w:color w:val="000000" w:themeColor="text1"/>
        </w:rPr>
        <w:t xml:space="preserve"> Graduation Date: ______________</w:t>
      </w:r>
    </w:p>
    <w:p w14:paraId="026A8A93" w14:textId="77777777" w:rsidR="009D7F39" w:rsidRPr="00D57550" w:rsidRDefault="009D7F39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2561C4F6" w14:textId="0E241E6A" w:rsidR="00E00172" w:rsidRPr="00D57550" w:rsidRDefault="009D7F39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>Proposed CPT Dates: _</w:t>
      </w:r>
      <w:r w:rsidR="00D57550" w:rsidRPr="00D57550">
        <w:rPr>
          <w:rFonts w:eastAsiaTheme="minorEastAsia"/>
          <w:b/>
          <w:bCs/>
          <w:color w:val="000000" w:themeColor="text1"/>
        </w:rPr>
        <w:t>______</w:t>
      </w:r>
      <w:r w:rsidR="00A56BF1" w:rsidRPr="00D57550">
        <w:rPr>
          <w:rFonts w:eastAsiaTheme="minorEastAsia"/>
          <w:b/>
          <w:bCs/>
          <w:color w:val="000000" w:themeColor="text1"/>
        </w:rPr>
        <w:t>__</w:t>
      </w:r>
      <w:r w:rsidR="001D4A20" w:rsidRPr="00D57550">
        <w:rPr>
          <w:rFonts w:eastAsiaTheme="minorEastAsia"/>
          <w:b/>
          <w:bCs/>
          <w:color w:val="000000" w:themeColor="text1"/>
        </w:rPr>
        <w:t>___</w:t>
      </w:r>
      <w:r w:rsidR="00D57550" w:rsidRPr="00D57550">
        <w:rPr>
          <w:rFonts w:eastAsiaTheme="minorEastAsia"/>
          <w:b/>
          <w:bCs/>
          <w:color w:val="000000" w:themeColor="text1"/>
        </w:rPr>
        <w:t>______</w:t>
      </w:r>
      <w:r w:rsidRPr="00D57550">
        <w:rPr>
          <w:rFonts w:eastAsiaTheme="minorEastAsia"/>
          <w:b/>
          <w:bCs/>
          <w:color w:val="000000" w:themeColor="text1"/>
        </w:rPr>
        <w:t xml:space="preserve"> to </w:t>
      </w:r>
      <w:r w:rsidR="00D57550" w:rsidRPr="00D57550">
        <w:rPr>
          <w:rFonts w:eastAsiaTheme="minorEastAsia"/>
          <w:b/>
          <w:bCs/>
          <w:color w:val="000000" w:themeColor="text1"/>
        </w:rPr>
        <w:t>__________</w:t>
      </w:r>
      <w:r w:rsidR="001D4A20" w:rsidRPr="00D57550">
        <w:rPr>
          <w:rFonts w:eastAsiaTheme="minorEastAsia"/>
          <w:b/>
          <w:bCs/>
          <w:color w:val="000000" w:themeColor="text1"/>
        </w:rPr>
        <w:t>__</w:t>
      </w:r>
      <w:r w:rsidR="00D57550" w:rsidRPr="00D57550">
        <w:rPr>
          <w:rFonts w:eastAsiaTheme="minorEastAsia"/>
          <w:b/>
          <w:bCs/>
          <w:color w:val="000000" w:themeColor="text1"/>
        </w:rPr>
        <w:t>____</w:t>
      </w:r>
      <w:r w:rsidR="001D4A20" w:rsidRPr="00D57550">
        <w:rPr>
          <w:rFonts w:eastAsiaTheme="minorEastAsia"/>
          <w:b/>
          <w:bCs/>
          <w:color w:val="000000" w:themeColor="text1"/>
        </w:rPr>
        <w:t>_</w:t>
      </w:r>
      <w:r w:rsidR="00D57550" w:rsidRPr="00D57550">
        <w:rPr>
          <w:rFonts w:eastAsiaTheme="minorEastAsia"/>
          <w:b/>
          <w:bCs/>
          <w:color w:val="000000" w:themeColor="text1"/>
        </w:rPr>
        <w:t>_</w:t>
      </w:r>
      <w:r w:rsidRPr="00D57550">
        <w:rPr>
          <w:rFonts w:cs="Times New Roman"/>
          <w:b/>
          <w:color w:val="000000" w:themeColor="text1"/>
        </w:rPr>
        <w:tab/>
      </w:r>
      <w:r w:rsidRPr="00D57550">
        <w:rPr>
          <w:rFonts w:eastAsiaTheme="minorEastAsia"/>
          <w:b/>
          <w:bCs/>
          <w:color w:val="000000" w:themeColor="text1"/>
        </w:rPr>
        <w:t xml:space="preserve">Hours per Week: </w:t>
      </w:r>
      <w:r w:rsidR="00A56BF1" w:rsidRPr="00D57550">
        <w:rPr>
          <w:rFonts w:eastAsiaTheme="minorEastAsia"/>
          <w:b/>
          <w:bCs/>
          <w:color w:val="000000" w:themeColor="text1"/>
        </w:rPr>
        <w:t>__</w:t>
      </w:r>
      <w:r w:rsidR="001D4A20" w:rsidRPr="00D57550">
        <w:rPr>
          <w:rFonts w:eastAsiaTheme="minorEastAsia"/>
          <w:b/>
          <w:bCs/>
          <w:color w:val="000000" w:themeColor="text1"/>
        </w:rPr>
        <w:t>__</w:t>
      </w:r>
      <w:r w:rsidR="00A56BF1" w:rsidRPr="00D57550">
        <w:rPr>
          <w:rFonts w:eastAsiaTheme="minorEastAsia"/>
          <w:b/>
          <w:bCs/>
          <w:color w:val="000000" w:themeColor="text1"/>
        </w:rPr>
        <w:t>__</w:t>
      </w:r>
      <w:r w:rsidRPr="00D57550">
        <w:rPr>
          <w:rFonts w:eastAsiaTheme="minorEastAsia"/>
          <w:b/>
          <w:bCs/>
          <w:color w:val="000000" w:themeColor="text1"/>
        </w:rPr>
        <w:t>___________</w:t>
      </w:r>
      <w:r w:rsidR="001D4A20" w:rsidRPr="00D57550">
        <w:rPr>
          <w:rFonts w:eastAsiaTheme="minorEastAsia"/>
          <w:b/>
          <w:bCs/>
          <w:color w:val="000000" w:themeColor="text1"/>
        </w:rPr>
        <w:t>_______</w:t>
      </w:r>
    </w:p>
    <w:p w14:paraId="0BEAF014" w14:textId="77777777" w:rsidR="009D7F39" w:rsidRPr="00D57550" w:rsidRDefault="009D7F39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259E65CA" w14:textId="75CCA7DF" w:rsidR="009D7F39" w:rsidRPr="00D57550" w:rsidRDefault="6D84CF5E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 xml:space="preserve">Company Name: __________________________________________   </w:t>
      </w:r>
      <w:r w:rsidR="00D57550" w:rsidRPr="00D57550">
        <w:rPr>
          <w:rFonts w:eastAsiaTheme="minorEastAsia"/>
          <w:b/>
          <w:bCs/>
          <w:color w:val="000000" w:themeColor="text1"/>
        </w:rPr>
        <w:t xml:space="preserve">   </w:t>
      </w:r>
      <w:r w:rsidRPr="00D57550">
        <w:rPr>
          <w:rFonts w:eastAsiaTheme="minorEastAsia"/>
          <w:b/>
          <w:bCs/>
          <w:color w:val="000000" w:themeColor="text1"/>
        </w:rPr>
        <w:t>Supervisor: ____________________________</w:t>
      </w:r>
      <w:r w:rsidR="00D57550" w:rsidRPr="00D57550">
        <w:rPr>
          <w:rFonts w:eastAsiaTheme="minorEastAsia"/>
          <w:b/>
          <w:bCs/>
          <w:color w:val="000000" w:themeColor="text1"/>
        </w:rPr>
        <w:t>_</w:t>
      </w:r>
    </w:p>
    <w:p w14:paraId="7B85DFDB" w14:textId="77777777" w:rsidR="0000445E" w:rsidRPr="00D57550" w:rsidRDefault="0000445E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3156F9C6" w14:textId="01905AA7" w:rsidR="009D7F39" w:rsidRPr="00D57550" w:rsidRDefault="009D7F39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 xml:space="preserve">Company Address: </w:t>
      </w:r>
      <w:r w:rsidR="00A56BF1" w:rsidRPr="00D57550">
        <w:rPr>
          <w:rFonts w:eastAsiaTheme="minorEastAsia"/>
          <w:b/>
          <w:bCs/>
          <w:color w:val="000000" w:themeColor="text1"/>
        </w:rPr>
        <w:t>____________</w:t>
      </w:r>
      <w:r w:rsidRPr="00D57550">
        <w:rPr>
          <w:rFonts w:eastAsiaTheme="minorEastAsia"/>
          <w:b/>
          <w:bCs/>
          <w:color w:val="000000" w:themeColor="text1"/>
        </w:rPr>
        <w:t>_____________________</w:t>
      </w:r>
      <w:r w:rsidR="0000445E" w:rsidRPr="00D57550">
        <w:rPr>
          <w:rFonts w:eastAsiaTheme="minorEastAsia"/>
          <w:b/>
          <w:bCs/>
          <w:color w:val="000000" w:themeColor="text1"/>
        </w:rPr>
        <w:t>_______</w:t>
      </w:r>
      <w:r w:rsidRPr="00D57550">
        <w:rPr>
          <w:rFonts w:cs="Times New Roman"/>
          <w:b/>
          <w:color w:val="000000" w:themeColor="text1"/>
        </w:rPr>
        <w:tab/>
      </w:r>
      <w:r w:rsidRPr="00D57550">
        <w:rPr>
          <w:rFonts w:eastAsiaTheme="minorEastAsia"/>
          <w:b/>
          <w:bCs/>
          <w:color w:val="000000" w:themeColor="text1"/>
        </w:rPr>
        <w:t>City: ____________</w:t>
      </w:r>
      <w:r w:rsidR="0000445E" w:rsidRPr="00D57550">
        <w:rPr>
          <w:rFonts w:eastAsiaTheme="minorEastAsia"/>
          <w:b/>
          <w:bCs/>
          <w:color w:val="000000" w:themeColor="text1"/>
        </w:rPr>
        <w:t>_____</w:t>
      </w:r>
      <w:proofErr w:type="gramStart"/>
      <w:r w:rsidR="0000445E" w:rsidRPr="00D57550">
        <w:rPr>
          <w:rFonts w:eastAsiaTheme="minorEastAsia"/>
          <w:b/>
          <w:bCs/>
          <w:color w:val="000000" w:themeColor="text1"/>
        </w:rPr>
        <w:t xml:space="preserve">_  </w:t>
      </w:r>
      <w:r w:rsidRPr="00D57550">
        <w:rPr>
          <w:rFonts w:eastAsiaTheme="minorEastAsia"/>
          <w:b/>
          <w:bCs/>
          <w:color w:val="000000" w:themeColor="text1"/>
        </w:rPr>
        <w:t>Zip</w:t>
      </w:r>
      <w:proofErr w:type="gramEnd"/>
      <w:r w:rsidRPr="00D57550">
        <w:rPr>
          <w:rFonts w:eastAsiaTheme="minorEastAsia"/>
          <w:b/>
          <w:bCs/>
          <w:color w:val="000000" w:themeColor="text1"/>
        </w:rPr>
        <w:t xml:space="preserve">: </w:t>
      </w:r>
      <w:r w:rsidR="00A56BF1" w:rsidRPr="00D57550">
        <w:rPr>
          <w:rFonts w:eastAsiaTheme="minorEastAsia"/>
          <w:b/>
          <w:bCs/>
          <w:color w:val="000000" w:themeColor="text1"/>
        </w:rPr>
        <w:t>__</w:t>
      </w:r>
      <w:r w:rsidRPr="00D57550">
        <w:rPr>
          <w:rFonts w:eastAsiaTheme="minorEastAsia"/>
          <w:b/>
          <w:bCs/>
          <w:color w:val="000000" w:themeColor="text1"/>
        </w:rPr>
        <w:t>__________</w:t>
      </w:r>
    </w:p>
    <w:p w14:paraId="730A6AE6" w14:textId="0CBCEA1C" w:rsidR="009D7F39" w:rsidRPr="00D57550" w:rsidRDefault="009D7F39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71B3F02A" w14:textId="30CFF5F0" w:rsidR="009D7F39" w:rsidRPr="00D57550" w:rsidRDefault="009D7F39" w:rsidP="5D32A641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>Company Phone: _______________________________</w:t>
      </w:r>
      <w:r w:rsidR="0000445E" w:rsidRPr="00D57550">
        <w:rPr>
          <w:rFonts w:eastAsiaTheme="minorEastAsia"/>
          <w:b/>
          <w:bCs/>
          <w:color w:val="000000" w:themeColor="text1"/>
        </w:rPr>
        <w:t>_______</w:t>
      </w:r>
      <w:r w:rsidR="00D57550" w:rsidRPr="00D57550">
        <w:rPr>
          <w:rFonts w:eastAsiaTheme="minorEastAsia"/>
          <w:b/>
          <w:bCs/>
          <w:color w:val="000000" w:themeColor="text1"/>
        </w:rPr>
        <w:t>____</w:t>
      </w:r>
      <w:r w:rsidR="0000445E" w:rsidRPr="00D57550">
        <w:rPr>
          <w:rFonts w:eastAsiaTheme="minorEastAsia"/>
          <w:b/>
          <w:bCs/>
          <w:color w:val="000000" w:themeColor="text1"/>
        </w:rPr>
        <w:t xml:space="preserve"> </w:t>
      </w:r>
      <w:r w:rsidRPr="00D57550">
        <w:rPr>
          <w:rFonts w:cs="Times New Roman"/>
          <w:b/>
          <w:color w:val="000000" w:themeColor="text1"/>
        </w:rPr>
        <w:tab/>
      </w:r>
      <w:r w:rsidRPr="00D57550">
        <w:rPr>
          <w:rFonts w:eastAsiaTheme="minorEastAsia"/>
          <w:b/>
          <w:bCs/>
          <w:color w:val="000000" w:themeColor="text1"/>
        </w:rPr>
        <w:t xml:space="preserve">Company Email: </w:t>
      </w:r>
      <w:r w:rsidR="0000445E" w:rsidRPr="00D57550">
        <w:rPr>
          <w:rFonts w:eastAsiaTheme="minorEastAsia"/>
          <w:b/>
          <w:bCs/>
          <w:color w:val="000000" w:themeColor="text1"/>
        </w:rPr>
        <w:t>___</w:t>
      </w:r>
      <w:r w:rsidR="00A56BF1" w:rsidRPr="00D57550">
        <w:rPr>
          <w:rFonts w:eastAsiaTheme="minorEastAsia"/>
          <w:b/>
          <w:bCs/>
          <w:color w:val="000000" w:themeColor="text1"/>
        </w:rPr>
        <w:t>______</w:t>
      </w:r>
      <w:r w:rsidRPr="00D57550">
        <w:rPr>
          <w:rFonts w:eastAsiaTheme="minorEastAsia"/>
          <w:b/>
          <w:bCs/>
          <w:color w:val="000000" w:themeColor="text1"/>
        </w:rPr>
        <w:t>________________</w:t>
      </w:r>
    </w:p>
    <w:p w14:paraId="1F1169C8" w14:textId="77777777" w:rsidR="009D7F39" w:rsidRPr="00D57550" w:rsidRDefault="009D7F39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6B668860" w14:textId="2DC301A3" w:rsidR="00556D7F" w:rsidRPr="00D57550" w:rsidRDefault="00556D7F" w:rsidP="6D84CF5E">
      <w:pPr>
        <w:spacing w:after="0" w:line="240" w:lineRule="auto"/>
        <w:contextualSpacing/>
        <w:rPr>
          <w:rFonts w:eastAsiaTheme="minorEastAsia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6BF1" w:rsidRPr="00D57550" w14:paraId="1CF44EFF" w14:textId="77777777" w:rsidTr="599FC5A3">
        <w:tc>
          <w:tcPr>
            <w:tcW w:w="11016" w:type="dxa"/>
          </w:tcPr>
          <w:p w14:paraId="4D4DEF55" w14:textId="61EB528F" w:rsidR="00A56BF1" w:rsidRPr="003C632E" w:rsidRDefault="6D84CF5E" w:rsidP="6D84CF5E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3C632E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PART III: Academic Department Approval</w:t>
            </w:r>
          </w:p>
          <w:p w14:paraId="2F605046" w14:textId="619FCE1D" w:rsidR="00A56BF1" w:rsidRPr="00D57550" w:rsidRDefault="599FC5A3" w:rsidP="599FC5A3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  <w:sz w:val="26"/>
                <w:szCs w:val="26"/>
              </w:rPr>
            </w:pPr>
            <w:r w:rsidRPr="003C632E">
              <w:rPr>
                <w:rFonts w:eastAsiaTheme="minor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3C632E">
              <w:rPr>
                <w:rFonts w:eastAsiaTheme="minorEastAsia"/>
                <w:color w:val="000000" w:themeColor="text1"/>
                <w:sz w:val="28"/>
                <w:szCs w:val="28"/>
              </w:rPr>
              <w:t>to</w:t>
            </w:r>
            <w:proofErr w:type="gramEnd"/>
            <w:r w:rsidRPr="003C632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be completed by the Academic Advisor, Department Chair, or School Dean)</w:t>
            </w:r>
          </w:p>
        </w:tc>
      </w:tr>
    </w:tbl>
    <w:p w14:paraId="32CDD388" w14:textId="1ABEEC41" w:rsidR="00E00172" w:rsidRPr="00D57550" w:rsidRDefault="00E00172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01523763" w14:textId="2C89CAA9" w:rsidR="00376828" w:rsidRPr="00D57550" w:rsidRDefault="00413A5C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>Name: _____________________________________</w:t>
      </w:r>
      <w:r w:rsidR="00556D7F" w:rsidRPr="00D57550">
        <w:rPr>
          <w:rFonts w:eastAsiaTheme="minorEastAsia"/>
          <w:b/>
          <w:bCs/>
          <w:color w:val="000000" w:themeColor="text1"/>
        </w:rPr>
        <w:t>_______________</w:t>
      </w:r>
      <w:r w:rsidR="00556D7F" w:rsidRPr="00D57550">
        <w:rPr>
          <w:rFonts w:cs="Times New Roman"/>
          <w:b/>
          <w:color w:val="000000" w:themeColor="text1"/>
        </w:rPr>
        <w:tab/>
      </w:r>
      <w:r w:rsidR="00556D7F" w:rsidRPr="00D57550">
        <w:rPr>
          <w:rFonts w:eastAsiaTheme="minorEastAsia"/>
          <w:b/>
          <w:bCs/>
          <w:color w:val="000000" w:themeColor="text1"/>
        </w:rPr>
        <w:t xml:space="preserve">Title: </w:t>
      </w:r>
      <w:r w:rsidRPr="00D57550">
        <w:rPr>
          <w:rFonts w:eastAsiaTheme="minorEastAsia"/>
          <w:b/>
          <w:bCs/>
          <w:color w:val="000000" w:themeColor="text1"/>
        </w:rPr>
        <w:t>______________________</w:t>
      </w:r>
      <w:r w:rsidR="003848E2" w:rsidRPr="00D57550">
        <w:rPr>
          <w:rFonts w:eastAsiaTheme="minorEastAsia"/>
          <w:b/>
          <w:bCs/>
          <w:color w:val="000000" w:themeColor="text1"/>
        </w:rPr>
        <w:t>_____</w:t>
      </w:r>
      <w:r w:rsidR="00556D7F" w:rsidRPr="00D57550">
        <w:rPr>
          <w:rFonts w:eastAsiaTheme="minorEastAsia"/>
          <w:b/>
          <w:bCs/>
          <w:color w:val="000000" w:themeColor="text1"/>
        </w:rPr>
        <w:t>______</w:t>
      </w:r>
      <w:r w:rsidR="003848E2" w:rsidRPr="00D57550">
        <w:rPr>
          <w:rFonts w:eastAsiaTheme="minorEastAsia"/>
          <w:b/>
          <w:bCs/>
          <w:color w:val="000000" w:themeColor="text1"/>
        </w:rPr>
        <w:t>_</w:t>
      </w:r>
    </w:p>
    <w:p w14:paraId="34AC56DE" w14:textId="77777777" w:rsidR="003848E2" w:rsidRPr="00D57550" w:rsidRDefault="003848E2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1B09F30A" w14:textId="48D4A7B7" w:rsidR="00376828" w:rsidRPr="00D57550" w:rsidRDefault="00376828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>Department: _________________________________</w:t>
      </w:r>
      <w:r w:rsidR="00556D7F" w:rsidRPr="00D57550">
        <w:rPr>
          <w:rFonts w:eastAsiaTheme="minorEastAsia"/>
          <w:b/>
          <w:bCs/>
          <w:color w:val="000000" w:themeColor="text1"/>
        </w:rPr>
        <w:t>______________</w:t>
      </w:r>
      <w:r w:rsidR="003848E2" w:rsidRPr="00D57550">
        <w:rPr>
          <w:rFonts w:cs="Times New Roman"/>
          <w:b/>
          <w:color w:val="000000" w:themeColor="text1"/>
        </w:rPr>
        <w:tab/>
      </w:r>
      <w:r w:rsidRPr="00D57550">
        <w:rPr>
          <w:rFonts w:eastAsiaTheme="minorEastAsia"/>
          <w:b/>
          <w:bCs/>
          <w:color w:val="000000" w:themeColor="text1"/>
        </w:rPr>
        <w:t>Phone/Em</w:t>
      </w:r>
      <w:r w:rsidR="003848E2" w:rsidRPr="00D57550">
        <w:rPr>
          <w:rFonts w:eastAsiaTheme="minorEastAsia"/>
          <w:b/>
          <w:bCs/>
          <w:color w:val="000000" w:themeColor="text1"/>
        </w:rPr>
        <w:t>ail: _____________________</w:t>
      </w:r>
      <w:r w:rsidR="00556D7F" w:rsidRPr="00D57550">
        <w:rPr>
          <w:rFonts w:eastAsiaTheme="minorEastAsia"/>
          <w:b/>
          <w:bCs/>
          <w:color w:val="000000" w:themeColor="text1"/>
        </w:rPr>
        <w:t>______</w:t>
      </w:r>
    </w:p>
    <w:p w14:paraId="641929DB" w14:textId="77777777" w:rsidR="003848E2" w:rsidRPr="00D57550" w:rsidRDefault="003848E2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67BD81C0" w14:textId="77777777" w:rsidR="00376828" w:rsidRPr="00D57550" w:rsidRDefault="6D84CF5E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>According to U.S. Immigration regulations, CPT may be recommended only if it meets specific criteria. Which of the following applies?</w:t>
      </w:r>
    </w:p>
    <w:p w14:paraId="2133003C" w14:textId="77777777" w:rsidR="00556D7F" w:rsidRPr="00D57550" w:rsidRDefault="00556D7F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0DA362BF" w14:textId="5C96FDBF" w:rsidR="0000445E" w:rsidRPr="00D57550" w:rsidRDefault="00556D7F" w:rsidP="5D32A641">
      <w:pPr>
        <w:spacing w:after="0" w:line="240" w:lineRule="auto"/>
        <w:rPr>
          <w:rFonts w:eastAsiaTheme="minorEastAsia"/>
          <w:color w:val="000000" w:themeColor="text1"/>
        </w:rPr>
      </w:pPr>
      <w:r w:rsidRPr="00D57550">
        <w:rPr>
          <w:rFonts w:eastAsiaTheme="minorEastAsia"/>
          <w:color w:val="000000" w:themeColor="text1"/>
        </w:rPr>
        <w:t>____</w:t>
      </w:r>
      <w:r w:rsidR="002C4C21" w:rsidRPr="00D57550">
        <w:rPr>
          <w:rFonts w:eastAsiaTheme="minorEastAsia"/>
          <w:color w:val="000000" w:themeColor="text1"/>
        </w:rPr>
        <w:t xml:space="preserve"> This experience is a </w:t>
      </w:r>
      <w:r w:rsidR="002C4C21" w:rsidRPr="00D57550">
        <w:rPr>
          <w:rFonts w:eastAsiaTheme="minorEastAsia"/>
          <w:b/>
          <w:bCs/>
          <w:color w:val="000000" w:themeColor="text1"/>
        </w:rPr>
        <w:t>required</w:t>
      </w:r>
      <w:r w:rsidR="002C4C21" w:rsidRPr="00D57550">
        <w:rPr>
          <w:rFonts w:eastAsiaTheme="minorEastAsia"/>
          <w:color w:val="000000" w:themeColor="text1"/>
        </w:rPr>
        <w:t xml:space="preserve"> part of the student’s major curriculum and necessary for completion of the degree. </w:t>
      </w:r>
      <w:r w:rsidR="0000445E" w:rsidRPr="00D57550">
        <w:rPr>
          <w:rFonts w:cs="Times New Roman"/>
          <w:color w:val="000000" w:themeColor="text1"/>
        </w:rPr>
        <w:tab/>
      </w:r>
      <w:r w:rsidR="0000445E" w:rsidRPr="00D57550">
        <w:rPr>
          <w:rFonts w:cs="Times New Roman"/>
          <w:color w:val="000000" w:themeColor="text1"/>
        </w:rPr>
        <w:tab/>
      </w:r>
      <w:r w:rsidR="002C4C21" w:rsidRPr="00D57550">
        <w:rPr>
          <w:rFonts w:cs="Times New Roman"/>
          <w:color w:val="000000" w:themeColor="text1"/>
        </w:rPr>
        <w:tab/>
      </w:r>
    </w:p>
    <w:p w14:paraId="0E22FB42" w14:textId="65CBC496" w:rsidR="72402AF4" w:rsidRPr="00D57550" w:rsidRDefault="72402AF4" w:rsidP="6D84CF5E">
      <w:pPr>
        <w:spacing w:after="0" w:line="240" w:lineRule="auto"/>
        <w:rPr>
          <w:rFonts w:eastAsiaTheme="minorEastAsia"/>
          <w:color w:val="000000" w:themeColor="text1"/>
        </w:rPr>
      </w:pPr>
    </w:p>
    <w:p w14:paraId="52587D4A" w14:textId="7B112BC5" w:rsidR="002C4C21" w:rsidRPr="00D57550" w:rsidRDefault="002C4C21" w:rsidP="6D84CF5E">
      <w:pPr>
        <w:spacing w:after="0" w:line="240" w:lineRule="auto"/>
        <w:rPr>
          <w:rFonts w:eastAsiaTheme="minorEastAsia"/>
          <w:color w:val="000000" w:themeColor="text1"/>
        </w:rPr>
      </w:pPr>
      <w:r w:rsidRPr="00D57550">
        <w:rPr>
          <w:rFonts w:eastAsiaTheme="minorEastAsia"/>
          <w:color w:val="000000" w:themeColor="text1"/>
        </w:rPr>
        <w:t xml:space="preserve">____ This experience is not required, but an </w:t>
      </w:r>
      <w:r w:rsidRPr="00D57550">
        <w:rPr>
          <w:rFonts w:eastAsiaTheme="minorEastAsia"/>
          <w:b/>
          <w:bCs/>
          <w:color w:val="000000" w:themeColor="text1"/>
        </w:rPr>
        <w:t>integral</w:t>
      </w:r>
      <w:r w:rsidRPr="00D57550">
        <w:rPr>
          <w:rFonts w:eastAsiaTheme="minorEastAsia"/>
          <w:color w:val="000000" w:themeColor="text1"/>
        </w:rPr>
        <w:t xml:space="preserve"> part of the student’s major c</w:t>
      </w:r>
      <w:r w:rsidR="0000445E" w:rsidRPr="00D57550">
        <w:rPr>
          <w:rFonts w:eastAsiaTheme="minorEastAsia"/>
          <w:color w:val="000000" w:themeColor="text1"/>
        </w:rPr>
        <w:t>urriculum that is allowed or</w:t>
      </w:r>
      <w:r w:rsidR="00D57550">
        <w:rPr>
          <w:rFonts w:cs="Times New Roman"/>
          <w:color w:val="000000" w:themeColor="text1"/>
        </w:rPr>
        <w:t xml:space="preserve"> </w:t>
      </w:r>
      <w:r w:rsidR="00D57550">
        <w:rPr>
          <w:rFonts w:cs="Times New Roman"/>
          <w:color w:val="000000" w:themeColor="text1"/>
        </w:rPr>
        <w:tab/>
      </w:r>
      <w:r w:rsidRPr="00D57550">
        <w:rPr>
          <w:rFonts w:eastAsiaTheme="minorEastAsia"/>
          <w:color w:val="000000" w:themeColor="text1"/>
        </w:rPr>
        <w:t>encouraged for all students in the major.</w:t>
      </w:r>
    </w:p>
    <w:p w14:paraId="5F3CD8C5" w14:textId="77777777" w:rsidR="002C4C21" w:rsidRPr="00D57550" w:rsidRDefault="002C4C21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29B4A70C" w14:textId="77777777" w:rsidR="002C4C21" w:rsidRPr="00D57550" w:rsidRDefault="6D84CF5E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 xml:space="preserve">North Park policy requires that work experiences documented as CPT must also appear on the student’s schedule as a for-credit class. What class will appear on the student’s schedule? </w:t>
      </w:r>
    </w:p>
    <w:p w14:paraId="3C9CAEBA" w14:textId="77777777" w:rsidR="00556D7F" w:rsidRPr="00D57550" w:rsidRDefault="00556D7F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0482CBB2" w14:textId="5CC9169B" w:rsidR="002C4C21" w:rsidRPr="00D57550" w:rsidRDefault="002C4C21" w:rsidP="00D57550">
      <w:pPr>
        <w:spacing w:after="0" w:line="240" w:lineRule="auto"/>
        <w:rPr>
          <w:rFonts w:eastAsiaTheme="minorEastAsia"/>
          <w:color w:val="000000" w:themeColor="text1"/>
        </w:rPr>
      </w:pPr>
      <w:r w:rsidRPr="00D57550">
        <w:rPr>
          <w:rFonts w:eastAsiaTheme="minorEastAsia"/>
          <w:color w:val="000000" w:themeColor="text1"/>
        </w:rPr>
        <w:t>____ Internship</w:t>
      </w:r>
    </w:p>
    <w:p w14:paraId="2DC16564" w14:textId="732C824E" w:rsidR="002C4C21" w:rsidRDefault="002C4C21" w:rsidP="00D57550">
      <w:pPr>
        <w:spacing w:after="0" w:line="240" w:lineRule="auto"/>
        <w:rPr>
          <w:rFonts w:eastAsiaTheme="minorEastAsia"/>
          <w:color w:val="000000" w:themeColor="text1"/>
        </w:rPr>
      </w:pPr>
      <w:r w:rsidRPr="00D57550">
        <w:rPr>
          <w:rFonts w:cs="Times New Roman"/>
          <w:color w:val="000000" w:themeColor="text1"/>
        </w:rPr>
        <w:tab/>
      </w:r>
      <w:r w:rsidRPr="00D57550">
        <w:rPr>
          <w:rFonts w:eastAsiaTheme="minorEastAsia"/>
          <w:color w:val="000000" w:themeColor="text1"/>
        </w:rPr>
        <w:t>(ACSR 4970 or 5970: Internship Planning will be converted to 4970/5970 with</w:t>
      </w:r>
      <w:r w:rsidR="00556D7F" w:rsidRPr="00D57550">
        <w:rPr>
          <w:rFonts w:eastAsiaTheme="minorEastAsia"/>
          <w:color w:val="000000" w:themeColor="text1"/>
        </w:rPr>
        <w:t xml:space="preserve"> </w:t>
      </w:r>
      <w:r w:rsidRPr="00D57550">
        <w:rPr>
          <w:rFonts w:eastAsiaTheme="minorEastAsia"/>
          <w:color w:val="000000" w:themeColor="text1"/>
        </w:rPr>
        <w:t xml:space="preserve">our departmental prefix </w:t>
      </w:r>
      <w:r w:rsidR="00556D7F" w:rsidRPr="00D57550">
        <w:rPr>
          <w:rFonts w:eastAsiaTheme="minorEastAsia"/>
          <w:color w:val="000000" w:themeColor="text1"/>
        </w:rPr>
        <w:t xml:space="preserve">once </w:t>
      </w:r>
      <w:r w:rsidRPr="00D57550">
        <w:rPr>
          <w:rFonts w:eastAsiaTheme="minorEastAsia"/>
          <w:color w:val="000000" w:themeColor="text1"/>
        </w:rPr>
        <w:t xml:space="preserve">the </w:t>
      </w:r>
      <w:r w:rsidR="003C632E">
        <w:rPr>
          <w:rFonts w:eastAsiaTheme="minorEastAsia"/>
          <w:color w:val="000000" w:themeColor="text1"/>
        </w:rPr>
        <w:tab/>
      </w:r>
      <w:r w:rsidRPr="00D57550">
        <w:rPr>
          <w:rFonts w:eastAsiaTheme="minorEastAsia"/>
          <w:color w:val="000000" w:themeColor="text1"/>
        </w:rPr>
        <w:t>student’s internship has been approved by</w:t>
      </w:r>
      <w:r w:rsidR="00556D7F" w:rsidRPr="00D57550">
        <w:rPr>
          <w:rFonts w:eastAsiaTheme="minorEastAsia"/>
          <w:color w:val="000000" w:themeColor="text1"/>
        </w:rPr>
        <w:t xml:space="preserve"> </w:t>
      </w:r>
      <w:r w:rsidRPr="00D57550">
        <w:rPr>
          <w:rFonts w:eastAsiaTheme="minorEastAsia"/>
          <w:color w:val="000000" w:themeColor="text1"/>
        </w:rPr>
        <w:t>the Career Development and Internships Office.)</w:t>
      </w:r>
    </w:p>
    <w:p w14:paraId="0D8FCDC5" w14:textId="77777777" w:rsidR="003C632E" w:rsidRPr="00D57550" w:rsidRDefault="003C632E" w:rsidP="00D57550">
      <w:pPr>
        <w:spacing w:after="0" w:line="240" w:lineRule="auto"/>
        <w:rPr>
          <w:rFonts w:eastAsiaTheme="minorEastAsia"/>
          <w:color w:val="000000" w:themeColor="text1"/>
        </w:rPr>
      </w:pPr>
    </w:p>
    <w:p w14:paraId="5A0DCAB2" w14:textId="5E260221" w:rsidR="003C632E" w:rsidRPr="00D57550" w:rsidRDefault="002C4C21" w:rsidP="00D57550">
      <w:pPr>
        <w:spacing w:after="0" w:line="240" w:lineRule="auto"/>
        <w:rPr>
          <w:rFonts w:eastAsiaTheme="minorEastAsia"/>
          <w:color w:val="000000" w:themeColor="text1"/>
        </w:rPr>
      </w:pPr>
      <w:r w:rsidRPr="00D57550">
        <w:rPr>
          <w:rFonts w:eastAsiaTheme="minorEastAsia"/>
          <w:color w:val="000000" w:themeColor="text1"/>
        </w:rPr>
        <w:t xml:space="preserve">____ A non-internship course </w:t>
      </w:r>
      <w:r w:rsidR="00556D7F" w:rsidRPr="00D57550">
        <w:rPr>
          <w:rFonts w:eastAsiaTheme="minorEastAsia"/>
          <w:color w:val="000000" w:themeColor="text1"/>
        </w:rPr>
        <w:t xml:space="preserve">in the academic department. </w:t>
      </w:r>
      <w:r w:rsidRPr="00D57550">
        <w:rPr>
          <w:rFonts w:eastAsiaTheme="minorEastAsia"/>
          <w:color w:val="000000" w:themeColor="text1"/>
        </w:rPr>
        <w:t>C</w:t>
      </w:r>
      <w:r w:rsidR="00556D7F" w:rsidRPr="00D57550">
        <w:rPr>
          <w:rFonts w:eastAsiaTheme="minorEastAsia"/>
          <w:color w:val="000000" w:themeColor="text1"/>
        </w:rPr>
        <w:t>ourse number: ________</w:t>
      </w:r>
    </w:p>
    <w:p w14:paraId="56713BF9" w14:textId="39606CD0" w:rsidR="002C4C21" w:rsidRPr="00D57550" w:rsidRDefault="002C4C21" w:rsidP="00D57550">
      <w:pPr>
        <w:spacing w:after="0" w:line="240" w:lineRule="auto"/>
        <w:rPr>
          <w:rFonts w:eastAsiaTheme="minorEastAsia"/>
          <w:color w:val="000000" w:themeColor="text1"/>
        </w:rPr>
      </w:pPr>
      <w:r w:rsidRPr="00D57550">
        <w:rPr>
          <w:rFonts w:cs="Times New Roman"/>
          <w:color w:val="000000" w:themeColor="text1"/>
        </w:rPr>
        <w:tab/>
      </w:r>
    </w:p>
    <w:p w14:paraId="6B31C836" w14:textId="77777777" w:rsidR="002C4C21" w:rsidRPr="00D57550" w:rsidRDefault="002C4C21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034F3586" w14:textId="671752C7" w:rsidR="00376828" w:rsidRPr="00D57550" w:rsidRDefault="6D84CF5E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  <w:r w:rsidRPr="00D57550">
        <w:rPr>
          <w:rFonts w:eastAsiaTheme="minorEastAsia"/>
          <w:b/>
          <w:bCs/>
          <w:color w:val="000000" w:themeColor="text1"/>
        </w:rPr>
        <w:t>Advisor/Chair/Dean Signature: ___________________________________________</w:t>
      </w:r>
      <w:proofErr w:type="gramStart"/>
      <w:r w:rsidRPr="00D57550">
        <w:rPr>
          <w:rFonts w:eastAsiaTheme="minorEastAsia"/>
          <w:b/>
          <w:bCs/>
          <w:color w:val="000000" w:themeColor="text1"/>
        </w:rPr>
        <w:t>_  Date</w:t>
      </w:r>
      <w:proofErr w:type="gramEnd"/>
      <w:r w:rsidRPr="00D57550">
        <w:rPr>
          <w:rFonts w:eastAsiaTheme="minorEastAsia"/>
          <w:b/>
          <w:bCs/>
          <w:color w:val="000000" w:themeColor="text1"/>
        </w:rPr>
        <w:t>: ___________________</w:t>
      </w:r>
    </w:p>
    <w:p w14:paraId="10C51882" w14:textId="77777777" w:rsidR="00376828" w:rsidRPr="00D57550" w:rsidRDefault="00376828" w:rsidP="6D84CF5E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</w:rPr>
      </w:pPr>
    </w:p>
    <w:p w14:paraId="0A2B54CD" w14:textId="21F7D1C4" w:rsidR="229DD48A" w:rsidRDefault="229DD48A" w:rsidP="6D84CF5E">
      <w:pPr>
        <w:spacing w:after="0" w:line="240" w:lineRule="auto"/>
        <w:ind w:left="360"/>
        <w:rPr>
          <w:rFonts w:eastAsiaTheme="minorEastAsia"/>
          <w:b/>
          <w:bCs/>
          <w:color w:val="0070C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56D7F" w14:paraId="69D08649" w14:textId="77777777" w:rsidTr="6D84CF5E">
        <w:tc>
          <w:tcPr>
            <w:tcW w:w="11016" w:type="dxa"/>
          </w:tcPr>
          <w:p w14:paraId="49054262" w14:textId="753A266B" w:rsidR="00556D7F" w:rsidRPr="003C632E" w:rsidRDefault="6D84CF5E" w:rsidP="6D84CF5E">
            <w:pPr>
              <w:contextualSpacing/>
              <w:jc w:val="center"/>
              <w:rPr>
                <w:rFonts w:eastAsiaTheme="minorEastAsia"/>
                <w:b/>
                <w:bCs/>
                <w:color w:val="0070C0"/>
                <w:sz w:val="28"/>
                <w:szCs w:val="28"/>
              </w:rPr>
            </w:pPr>
            <w:r w:rsidRPr="003C632E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PART IV: Acknowledgment of Curricular Practical Training Responsibilities</w:t>
            </w:r>
          </w:p>
        </w:tc>
      </w:tr>
    </w:tbl>
    <w:p w14:paraId="78C5B93A" w14:textId="77777777" w:rsidR="00DA44ED" w:rsidRDefault="00DA44ED" w:rsidP="6D84CF5E">
      <w:pPr>
        <w:spacing w:after="0" w:line="240" w:lineRule="auto"/>
        <w:contextualSpacing/>
        <w:rPr>
          <w:rFonts w:eastAsiaTheme="minorEastAsia"/>
          <w:b/>
          <w:bCs/>
          <w:color w:val="0070C0"/>
          <w:sz w:val="26"/>
          <w:szCs w:val="26"/>
        </w:rPr>
      </w:pPr>
    </w:p>
    <w:p w14:paraId="2948E385" w14:textId="7C51E679" w:rsidR="229DD48A" w:rsidRPr="003C632E" w:rsidRDefault="599FC5A3" w:rsidP="6D84CF5E">
      <w:pPr>
        <w:spacing w:after="0" w:line="240" w:lineRule="auto"/>
        <w:rPr>
          <w:rFonts w:eastAsiaTheme="minorEastAsia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By signing below, I state that I understand the following:</w:t>
      </w:r>
    </w:p>
    <w:p w14:paraId="3D916C8D" w14:textId="2AB1A8B6" w:rsidR="599FC5A3" w:rsidRPr="003C632E" w:rsidRDefault="599FC5A3" w:rsidP="599FC5A3">
      <w:pPr>
        <w:spacing w:after="0" w:line="240" w:lineRule="auto"/>
        <w:rPr>
          <w:rFonts w:eastAsiaTheme="minorEastAsia"/>
          <w:color w:val="000000" w:themeColor="text1"/>
        </w:rPr>
      </w:pPr>
    </w:p>
    <w:p w14:paraId="5D70819A" w14:textId="52BFB92B" w:rsidR="229DD48A" w:rsidRPr="003C632E" w:rsidRDefault="599FC5A3" w:rsidP="6D84CF5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CPT is permitted only after I have completed one academic year in F-1 status.</w:t>
      </w:r>
    </w:p>
    <w:p w14:paraId="5DED45CA" w14:textId="596E182A" w:rsidR="599FC5A3" w:rsidRPr="003C632E" w:rsidRDefault="599FC5A3" w:rsidP="599FC5A3">
      <w:pPr>
        <w:spacing w:after="0" w:line="240" w:lineRule="auto"/>
        <w:ind w:left="360"/>
        <w:rPr>
          <w:rFonts w:eastAsiaTheme="minorEastAsia"/>
          <w:color w:val="000000" w:themeColor="text1"/>
        </w:rPr>
      </w:pPr>
    </w:p>
    <w:p w14:paraId="223FDDD2" w14:textId="4964185F" w:rsidR="229DD48A" w:rsidRPr="003C632E" w:rsidRDefault="599FC5A3" w:rsidP="6D84CF5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I am allowed to complete CPT only if I have declared a major and the training involved is directly related to my major field of study.</w:t>
      </w:r>
    </w:p>
    <w:p w14:paraId="4F0C761E" w14:textId="0AA21F99" w:rsidR="599FC5A3" w:rsidRPr="003C632E" w:rsidRDefault="599FC5A3" w:rsidP="599FC5A3">
      <w:pPr>
        <w:spacing w:after="0" w:line="240" w:lineRule="auto"/>
        <w:ind w:left="360"/>
        <w:rPr>
          <w:rFonts w:eastAsiaTheme="minorEastAsia"/>
          <w:color w:val="000000" w:themeColor="text1"/>
        </w:rPr>
      </w:pPr>
    </w:p>
    <w:p w14:paraId="42068BAC" w14:textId="0604DC1F" w:rsidR="229DD48A" w:rsidRPr="003C632E" w:rsidRDefault="599FC5A3" w:rsidP="599FC5A3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If my CPT assumes the form of an internship, I must meet all requirements set forth by North Park’s Career Development and Internships Office. I may not be eligible for an internship, even if I meet the federal requirements for CPT.</w:t>
      </w:r>
    </w:p>
    <w:p w14:paraId="7AFE828D" w14:textId="1654D17B" w:rsidR="599FC5A3" w:rsidRPr="003C632E" w:rsidRDefault="599FC5A3" w:rsidP="599FC5A3">
      <w:pPr>
        <w:spacing w:after="0" w:line="240" w:lineRule="auto"/>
        <w:ind w:left="360"/>
        <w:rPr>
          <w:rFonts w:eastAsiaTheme="minorEastAsia"/>
          <w:color w:val="000000" w:themeColor="text1"/>
        </w:rPr>
      </w:pPr>
    </w:p>
    <w:p w14:paraId="1C019FB4" w14:textId="59842279" w:rsidR="229DD48A" w:rsidRPr="003C632E" w:rsidRDefault="599FC5A3" w:rsidP="6D84CF5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My employer will be notified if, at any time, I am found to be ineligible for employment.</w:t>
      </w:r>
    </w:p>
    <w:p w14:paraId="024E9091" w14:textId="2C230A5E" w:rsidR="599FC5A3" w:rsidRPr="003C632E" w:rsidRDefault="599FC5A3" w:rsidP="599FC5A3">
      <w:pPr>
        <w:spacing w:after="0" w:line="240" w:lineRule="auto"/>
        <w:ind w:left="360"/>
        <w:rPr>
          <w:rFonts w:eastAsiaTheme="minorEastAsia"/>
          <w:color w:val="000000" w:themeColor="text1"/>
        </w:rPr>
      </w:pPr>
    </w:p>
    <w:p w14:paraId="7215F1C5" w14:textId="424807A0" w:rsidR="229DD48A" w:rsidRPr="003C632E" w:rsidRDefault="599FC5A3" w:rsidP="6D84CF5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I must remain enrolled in the course indicated below for the duration of my CPT authorization.</w:t>
      </w:r>
    </w:p>
    <w:p w14:paraId="10505466" w14:textId="72214496" w:rsidR="599FC5A3" w:rsidRPr="003C632E" w:rsidRDefault="599FC5A3" w:rsidP="599FC5A3">
      <w:pPr>
        <w:spacing w:after="0" w:line="240" w:lineRule="auto"/>
        <w:ind w:left="360"/>
        <w:rPr>
          <w:rFonts w:eastAsiaTheme="minorEastAsia"/>
          <w:color w:val="000000" w:themeColor="text1"/>
        </w:rPr>
      </w:pPr>
    </w:p>
    <w:p w14:paraId="29D3DA26" w14:textId="2D35DC7C" w:rsidR="229DD48A" w:rsidRPr="003C632E" w:rsidRDefault="599FC5A3" w:rsidP="6D84CF5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In any given academic term, CPT cannot be authorized beyond the last day of classes.</w:t>
      </w:r>
    </w:p>
    <w:p w14:paraId="69E1001C" w14:textId="38EE43D6" w:rsidR="599FC5A3" w:rsidRPr="003C632E" w:rsidRDefault="599FC5A3" w:rsidP="599FC5A3">
      <w:pPr>
        <w:spacing w:after="0" w:line="240" w:lineRule="auto"/>
        <w:ind w:left="360"/>
        <w:rPr>
          <w:rFonts w:eastAsiaTheme="minorEastAsia"/>
          <w:color w:val="000000" w:themeColor="text1"/>
        </w:rPr>
      </w:pPr>
    </w:p>
    <w:p w14:paraId="75B22891" w14:textId="0F3A18E7" w:rsidR="229DD48A" w:rsidRPr="003C632E" w:rsidRDefault="599FC5A3" w:rsidP="6D84CF5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Unless CPT is completed during the summer, I must be enrolled in a full load of classes for the duration of my CPT period.</w:t>
      </w:r>
    </w:p>
    <w:p w14:paraId="5238D998" w14:textId="7A634F22" w:rsidR="599FC5A3" w:rsidRPr="003C632E" w:rsidRDefault="599FC5A3" w:rsidP="599FC5A3">
      <w:pPr>
        <w:spacing w:after="0" w:line="240" w:lineRule="auto"/>
        <w:ind w:left="360"/>
        <w:rPr>
          <w:rFonts w:eastAsiaTheme="minorEastAsia"/>
          <w:color w:val="000000" w:themeColor="text1"/>
        </w:rPr>
      </w:pPr>
    </w:p>
    <w:p w14:paraId="171552B5" w14:textId="48619305" w:rsidR="229DD48A" w:rsidRPr="003C632E" w:rsidRDefault="599FC5A3" w:rsidP="599FC5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>CPT will not be authorized until I have submitted to the Office of International Affairs all required forms, indicated below.</w:t>
      </w:r>
    </w:p>
    <w:p w14:paraId="11EB8E17" w14:textId="55AA6091" w:rsidR="229DD48A" w:rsidRPr="003C632E" w:rsidRDefault="229DD48A" w:rsidP="599FC5A3">
      <w:pPr>
        <w:spacing w:after="0" w:line="240" w:lineRule="auto"/>
        <w:ind w:left="360"/>
        <w:rPr>
          <w:rFonts w:eastAsiaTheme="minorEastAsia"/>
          <w:color w:val="000000" w:themeColor="text1"/>
        </w:rPr>
      </w:pPr>
    </w:p>
    <w:p w14:paraId="112B358F" w14:textId="4D3A3482" w:rsidR="229DD48A" w:rsidRPr="003C632E" w:rsidRDefault="599FC5A3" w:rsidP="599FC5A3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  <w:r w:rsidRPr="003C632E">
        <w:rPr>
          <w:rFonts w:eastAsiaTheme="minorEastAsia"/>
          <w:color w:val="000000" w:themeColor="text1"/>
        </w:rPr>
        <w:t xml:space="preserve">I understand that should I fail to submit the required documentation in a timely manner, the P/DSO may be required to terminate my SEVIS record. </w:t>
      </w:r>
    </w:p>
    <w:p w14:paraId="5754A85C" w14:textId="3AEAE3D6" w:rsidR="229DD48A" w:rsidRPr="003C632E" w:rsidRDefault="229DD48A" w:rsidP="6D84CF5E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</w:p>
    <w:p w14:paraId="46638476" w14:textId="73181D6B" w:rsidR="229DD48A" w:rsidRPr="003C632E" w:rsidRDefault="229DD48A" w:rsidP="6D84CF5E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</w:p>
    <w:p w14:paraId="3A94C603" w14:textId="4FD553C9" w:rsidR="229DD48A" w:rsidRPr="003C632E" w:rsidRDefault="6D84CF5E" w:rsidP="6D84CF5E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003C632E">
        <w:rPr>
          <w:rFonts w:eastAsiaTheme="minorEastAsia"/>
          <w:b/>
          <w:bCs/>
          <w:color w:val="000000" w:themeColor="text1"/>
        </w:rPr>
        <w:t>_______________________________________________                        _________________________</w:t>
      </w:r>
    </w:p>
    <w:p w14:paraId="508CC71A" w14:textId="3C0A972D" w:rsidR="229DD48A" w:rsidRPr="003C632E" w:rsidRDefault="6D84CF5E" w:rsidP="6D84CF5E">
      <w:pPr>
        <w:spacing w:after="0" w:line="240" w:lineRule="auto"/>
        <w:ind w:left="720" w:firstLine="720"/>
        <w:rPr>
          <w:rFonts w:eastAsiaTheme="minorEastAsia"/>
          <w:b/>
          <w:bCs/>
          <w:color w:val="000000" w:themeColor="text1"/>
        </w:rPr>
      </w:pPr>
      <w:r w:rsidRPr="003C632E">
        <w:rPr>
          <w:rFonts w:eastAsiaTheme="minorEastAsia"/>
          <w:b/>
          <w:bCs/>
          <w:color w:val="000000" w:themeColor="text1"/>
        </w:rPr>
        <w:t xml:space="preserve">         Signature                                                                                      Date </w:t>
      </w:r>
    </w:p>
    <w:p w14:paraId="7780DE9F" w14:textId="547CA3EC" w:rsidR="229DD48A" w:rsidRPr="003C632E" w:rsidRDefault="229DD48A" w:rsidP="6D84CF5E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</w:p>
    <w:p w14:paraId="6E4A4E43" w14:textId="29684DFE" w:rsidR="229DD48A" w:rsidRPr="003C632E" w:rsidRDefault="6D84CF5E" w:rsidP="6D84CF5E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003C632E">
        <w:rPr>
          <w:rFonts w:eastAsiaTheme="minorEastAsia"/>
          <w:b/>
          <w:bCs/>
          <w:color w:val="000000" w:themeColor="text1"/>
        </w:rPr>
        <w:t>_______________________________________________</w:t>
      </w:r>
    </w:p>
    <w:p w14:paraId="1E43F90F" w14:textId="6FD06BE0" w:rsidR="229DD48A" w:rsidRPr="003C632E" w:rsidRDefault="6D84CF5E" w:rsidP="6D84CF5E">
      <w:pPr>
        <w:spacing w:after="0" w:line="240" w:lineRule="auto"/>
        <w:ind w:left="1440"/>
        <w:rPr>
          <w:rFonts w:eastAsiaTheme="minorEastAsia"/>
          <w:b/>
          <w:bCs/>
          <w:color w:val="000000" w:themeColor="text1"/>
        </w:rPr>
      </w:pPr>
      <w:r w:rsidRPr="003C632E">
        <w:rPr>
          <w:rFonts w:eastAsiaTheme="minorEastAsia"/>
          <w:b/>
          <w:bCs/>
          <w:color w:val="000000" w:themeColor="text1"/>
        </w:rPr>
        <w:t xml:space="preserve">           Email </w:t>
      </w:r>
    </w:p>
    <w:p w14:paraId="29C75D3F" w14:textId="605110E0" w:rsidR="005A1206" w:rsidRPr="003C632E" w:rsidRDefault="005A1206" w:rsidP="6D84CF5E">
      <w:pPr>
        <w:spacing w:after="0" w:line="240" w:lineRule="auto"/>
        <w:ind w:left="1440"/>
        <w:rPr>
          <w:rFonts w:eastAsiaTheme="minorEastAsia"/>
          <w:b/>
          <w:bCs/>
          <w:color w:val="000000" w:themeColor="text1"/>
        </w:rPr>
      </w:pPr>
    </w:p>
    <w:p w14:paraId="21015D29" w14:textId="4C5FA411" w:rsidR="005A1206" w:rsidRPr="003C632E" w:rsidRDefault="005A1206" w:rsidP="6D84CF5E">
      <w:pPr>
        <w:spacing w:after="0" w:line="240" w:lineRule="auto"/>
        <w:ind w:left="1440"/>
        <w:rPr>
          <w:rFonts w:eastAsiaTheme="minorEastAsia"/>
          <w:b/>
          <w:bCs/>
          <w:color w:val="000000" w:themeColor="text1"/>
        </w:rPr>
      </w:pPr>
    </w:p>
    <w:p w14:paraId="0C260688" w14:textId="29D54787" w:rsidR="005A1206" w:rsidRPr="003C632E" w:rsidRDefault="005A1206" w:rsidP="6D84CF5E">
      <w:pPr>
        <w:spacing w:after="0" w:line="240" w:lineRule="auto"/>
        <w:ind w:left="1440"/>
        <w:rPr>
          <w:rFonts w:eastAsiaTheme="minorEastAsia"/>
          <w:b/>
          <w:bCs/>
          <w:color w:val="000000" w:themeColor="text1"/>
        </w:rPr>
      </w:pPr>
    </w:p>
    <w:p w14:paraId="7625E1C1" w14:textId="1A037F7F" w:rsidR="005A1206" w:rsidRPr="003C632E" w:rsidRDefault="005A1206" w:rsidP="6D84CF5E">
      <w:pPr>
        <w:spacing w:after="0" w:line="240" w:lineRule="auto"/>
        <w:ind w:left="1440"/>
        <w:rPr>
          <w:rFonts w:eastAsiaTheme="minorEastAsia"/>
          <w:b/>
          <w:bCs/>
          <w:color w:val="000000" w:themeColor="text1"/>
        </w:rPr>
      </w:pPr>
    </w:p>
    <w:p w14:paraId="2F408731" w14:textId="598F2E41" w:rsidR="00D57550" w:rsidRPr="003C632E" w:rsidRDefault="00D57550" w:rsidP="6D84CF5E">
      <w:pPr>
        <w:spacing w:after="0" w:line="240" w:lineRule="auto"/>
        <w:ind w:left="1440"/>
        <w:rPr>
          <w:rFonts w:eastAsiaTheme="minorEastAsia"/>
          <w:b/>
          <w:bCs/>
          <w:color w:val="000000" w:themeColor="text1"/>
        </w:rPr>
      </w:pPr>
    </w:p>
    <w:p w14:paraId="64EE4A14" w14:textId="77777777" w:rsidR="00D57550" w:rsidRDefault="00D57550" w:rsidP="6D84CF5E">
      <w:pPr>
        <w:spacing w:after="0" w:line="240" w:lineRule="auto"/>
        <w:ind w:left="1440"/>
        <w:rPr>
          <w:rFonts w:eastAsiaTheme="minorEastAsia"/>
          <w:b/>
          <w:bCs/>
          <w:color w:val="0070C0"/>
          <w:sz w:val="24"/>
          <w:szCs w:val="24"/>
        </w:rPr>
      </w:pPr>
    </w:p>
    <w:p w14:paraId="485986A9" w14:textId="153CF2E2" w:rsidR="005A1206" w:rsidRDefault="005A1206" w:rsidP="6D84CF5E">
      <w:pPr>
        <w:spacing w:after="0" w:line="240" w:lineRule="auto"/>
        <w:ind w:left="1440"/>
        <w:rPr>
          <w:rFonts w:eastAsiaTheme="minorEastAsia"/>
          <w:b/>
          <w:bCs/>
          <w:color w:val="0070C0"/>
          <w:sz w:val="24"/>
          <w:szCs w:val="24"/>
        </w:rPr>
      </w:pPr>
    </w:p>
    <w:p w14:paraId="5E3E86D1" w14:textId="1FC6DB0A" w:rsidR="003C632E" w:rsidRDefault="003C632E" w:rsidP="6D84CF5E">
      <w:pPr>
        <w:spacing w:after="0" w:line="240" w:lineRule="auto"/>
        <w:ind w:left="1440"/>
        <w:rPr>
          <w:rFonts w:eastAsiaTheme="minorEastAsia"/>
          <w:b/>
          <w:bCs/>
          <w:color w:val="0070C0"/>
          <w:sz w:val="24"/>
          <w:szCs w:val="24"/>
        </w:rPr>
      </w:pPr>
    </w:p>
    <w:p w14:paraId="2ACDE3AE" w14:textId="37A443E8" w:rsidR="003C632E" w:rsidRDefault="003C632E" w:rsidP="6D84CF5E">
      <w:pPr>
        <w:spacing w:after="0" w:line="240" w:lineRule="auto"/>
        <w:ind w:left="1440"/>
        <w:rPr>
          <w:rFonts w:eastAsiaTheme="minorEastAsia"/>
          <w:b/>
          <w:bCs/>
          <w:color w:val="0070C0"/>
          <w:sz w:val="24"/>
          <w:szCs w:val="24"/>
        </w:rPr>
      </w:pPr>
    </w:p>
    <w:p w14:paraId="33CDEFE0" w14:textId="77777777" w:rsidR="003C632E" w:rsidRDefault="003C632E" w:rsidP="6D84CF5E">
      <w:pPr>
        <w:spacing w:after="0" w:line="240" w:lineRule="auto"/>
        <w:ind w:left="1440"/>
        <w:rPr>
          <w:rFonts w:eastAsiaTheme="minorEastAsia"/>
          <w:b/>
          <w:bCs/>
          <w:color w:val="0070C0"/>
          <w:sz w:val="24"/>
          <w:szCs w:val="24"/>
        </w:rPr>
      </w:pPr>
    </w:p>
    <w:p w14:paraId="038F7653" w14:textId="31BB0A19" w:rsidR="005A1206" w:rsidRDefault="005A1206" w:rsidP="6D84CF5E">
      <w:pPr>
        <w:spacing w:after="0" w:line="240" w:lineRule="auto"/>
        <w:ind w:left="1440"/>
        <w:rPr>
          <w:rFonts w:eastAsiaTheme="minorEastAsia"/>
          <w:b/>
          <w:bCs/>
          <w:color w:val="0070C0"/>
          <w:sz w:val="24"/>
          <w:szCs w:val="24"/>
        </w:rPr>
      </w:pPr>
    </w:p>
    <w:p w14:paraId="6F7F208B" w14:textId="7B106EED" w:rsidR="005A1206" w:rsidRPr="00D57550" w:rsidRDefault="005A1206" w:rsidP="6D84CF5E">
      <w:pPr>
        <w:spacing w:after="0" w:line="240" w:lineRule="auto"/>
        <w:ind w:left="1440"/>
        <w:rPr>
          <w:rFonts w:eastAsiaTheme="minorEastAsia" w:cstheme="minorHAnsi"/>
          <w:b/>
          <w:bCs/>
          <w:color w:val="0070C0"/>
          <w:sz w:val="24"/>
          <w:szCs w:val="24"/>
        </w:rPr>
      </w:pPr>
    </w:p>
    <w:p w14:paraId="014D3AA8" w14:textId="77777777" w:rsidR="005A1206" w:rsidRPr="00D57550" w:rsidRDefault="005A1206" w:rsidP="005A1206">
      <w:pPr>
        <w:jc w:val="center"/>
        <w:rPr>
          <w:rFonts w:cstheme="minorHAnsi"/>
          <w:b/>
          <w:color w:val="0D0D0D" w:themeColor="text1" w:themeTint="F2"/>
          <w:sz w:val="28"/>
          <w:szCs w:val="28"/>
          <w:u w:val="single"/>
        </w:rPr>
      </w:pPr>
      <w:r w:rsidRPr="00D57550">
        <w:rPr>
          <w:rFonts w:cstheme="minorHAnsi"/>
          <w:b/>
          <w:color w:val="0D0D0D" w:themeColor="text1" w:themeTint="F2"/>
          <w:sz w:val="28"/>
          <w:szCs w:val="28"/>
          <w:u w:val="single"/>
        </w:rPr>
        <w:t>SAMPLE EMPLOYER CPT OFFER LETTER</w:t>
      </w:r>
    </w:p>
    <w:sdt>
      <w:sdtPr>
        <w:rPr>
          <w:rFonts w:cstheme="minorHAnsi"/>
          <w:color w:val="FF0000"/>
          <w:sz w:val="28"/>
          <w:szCs w:val="28"/>
        </w:rPr>
        <w:alias w:val="Title"/>
        <w:tag w:val=""/>
        <w:id w:val="-1078752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0ACFEF24" w14:textId="53EA7A1B" w:rsidR="005A1206" w:rsidRPr="00D57550" w:rsidRDefault="00D57550" w:rsidP="005A1206">
          <w:pPr>
            <w:pStyle w:val="NoSpacing"/>
            <w:jc w:val="center"/>
            <w:rPr>
              <w:rFonts w:cstheme="minorHAnsi"/>
              <w:b/>
              <w:caps/>
              <w:color w:val="FF0000"/>
              <w:spacing w:val="20"/>
              <w:sz w:val="28"/>
              <w:szCs w:val="28"/>
            </w:rPr>
          </w:pPr>
          <w:r>
            <w:rPr>
              <w:rFonts w:cstheme="minorHAnsi"/>
              <w:color w:val="FF0000"/>
              <w:sz w:val="28"/>
              <w:szCs w:val="28"/>
            </w:rPr>
            <w:t>[</w:t>
          </w:r>
          <w:r w:rsidR="005A1206" w:rsidRPr="00D57550">
            <w:rPr>
              <w:rFonts w:cstheme="minorHAnsi"/>
              <w:color w:val="FF0000"/>
              <w:sz w:val="28"/>
              <w:szCs w:val="28"/>
            </w:rPr>
            <w:t xml:space="preserve">MUST Be Printed on Company/Organization Letterhead </w:t>
          </w:r>
          <w:proofErr w:type="gramStart"/>
          <w:r w:rsidR="005A1206" w:rsidRPr="00D57550">
            <w:rPr>
              <w:rFonts w:cstheme="minorHAnsi"/>
              <w:color w:val="FF0000"/>
              <w:sz w:val="28"/>
              <w:szCs w:val="28"/>
            </w:rPr>
            <w:t>Stationary</w:t>
          </w:r>
          <w:proofErr w:type="gramEnd"/>
          <w:r>
            <w:rPr>
              <w:rFonts w:cstheme="minorHAnsi"/>
              <w:color w:val="FF0000"/>
              <w:sz w:val="28"/>
              <w:szCs w:val="28"/>
            </w:rPr>
            <w:t>]</w:t>
          </w:r>
        </w:p>
      </w:sdtContent>
    </w:sdt>
    <w:p w14:paraId="77502E86" w14:textId="77777777" w:rsidR="00D57550" w:rsidRDefault="005A1206" w:rsidP="005A1206">
      <w:pPr>
        <w:rPr>
          <w:rFonts w:cstheme="minorHAnsi"/>
          <w:sz w:val="28"/>
          <w:szCs w:val="28"/>
        </w:rPr>
      </w:pP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</w:p>
    <w:p w14:paraId="6FC15D5D" w14:textId="655B36BF" w:rsidR="005A1206" w:rsidRPr="003C632E" w:rsidRDefault="005A1206" w:rsidP="005A1206">
      <w:pPr>
        <w:rPr>
          <w:rFonts w:cstheme="minorHAnsi"/>
        </w:rPr>
      </w:pPr>
      <w:r w:rsidRPr="003C632E">
        <w:rPr>
          <w:rFonts w:cstheme="minorHAnsi"/>
          <w:b/>
          <w:color w:val="0D0D0D" w:themeColor="text1" w:themeTint="F2"/>
        </w:rPr>
        <w:t xml:space="preserve">ABC, INC. </w:t>
      </w:r>
    </w:p>
    <w:p w14:paraId="7ABF8623" w14:textId="6586ED42" w:rsidR="00D57550" w:rsidRPr="003C632E" w:rsidRDefault="005A1206" w:rsidP="005A1206">
      <w:pPr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May 26,</w:t>
      </w:r>
      <w:r w:rsidR="003C632E">
        <w:rPr>
          <w:rFonts w:cstheme="minorHAnsi"/>
          <w:b/>
          <w:color w:val="0D0D0D" w:themeColor="text1" w:themeTint="F2"/>
        </w:rPr>
        <w:t xml:space="preserve"> </w:t>
      </w:r>
      <w:r w:rsidRPr="003C632E">
        <w:rPr>
          <w:rFonts w:cstheme="minorHAnsi"/>
          <w:b/>
          <w:color w:val="0D0D0D" w:themeColor="text1" w:themeTint="F2"/>
        </w:rPr>
        <w:t>2019</w:t>
      </w:r>
    </w:p>
    <w:p w14:paraId="357DCE7D" w14:textId="77777777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Mr. Juliana Marshall</w:t>
      </w:r>
    </w:p>
    <w:p w14:paraId="36675ED0" w14:textId="77777777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456 Sheridan Rd.</w:t>
      </w:r>
    </w:p>
    <w:p w14:paraId="36AD1D64" w14:textId="0448E7D4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Chicago, IL 12345</w:t>
      </w:r>
    </w:p>
    <w:p w14:paraId="2A4D5847" w14:textId="77777777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74405230" w14:textId="77777777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Dear Juliana,</w:t>
      </w:r>
    </w:p>
    <w:p w14:paraId="610DDCDC" w14:textId="0F7535B9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We are very pleased to offer you the position of Marketing Intern this summer with ABC, Inc. Please find the following confirmation of the specifics of your internship</w:t>
      </w:r>
      <w:r w:rsidR="003C632E">
        <w:rPr>
          <w:rFonts w:cstheme="minorHAnsi"/>
          <w:b/>
          <w:color w:val="0D0D0D" w:themeColor="text1" w:themeTint="F2"/>
        </w:rPr>
        <w:t>:</w:t>
      </w:r>
    </w:p>
    <w:p w14:paraId="2D22F9F9" w14:textId="77777777" w:rsidR="003C632E" w:rsidRDefault="003C632E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6BDEC7B9" w14:textId="1E9AA119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Position Title: </w:t>
      </w:r>
      <w:r w:rsidRPr="003C632E">
        <w:rPr>
          <w:rFonts w:cstheme="minorHAnsi"/>
          <w:color w:val="0D0D0D" w:themeColor="text1" w:themeTint="F2"/>
        </w:rPr>
        <w:t>Marketing Summer Intern</w:t>
      </w:r>
    </w:p>
    <w:p w14:paraId="5CA1024F" w14:textId="77777777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Internship Responsibilities: </w:t>
      </w:r>
    </w:p>
    <w:p w14:paraId="27E28584" w14:textId="77777777" w:rsidR="005A1206" w:rsidRPr="003C632E" w:rsidRDefault="005A1206" w:rsidP="003C632E">
      <w:pPr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Assisting with efforts of customer acquisition &amp; retention </w:t>
      </w:r>
    </w:p>
    <w:p w14:paraId="3828D340" w14:textId="77777777" w:rsidR="005A1206" w:rsidRPr="003C632E" w:rsidRDefault="005A1206" w:rsidP="003C632E">
      <w:pPr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Expertly managing the needs of external customers through various forms of content and materials </w:t>
      </w:r>
    </w:p>
    <w:p w14:paraId="113CFDDE" w14:textId="77777777" w:rsidR="005A1206" w:rsidRPr="003C632E" w:rsidRDefault="005A1206" w:rsidP="003C632E">
      <w:pPr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Identify news, videos &amp; pictures for ABC, Inc’s use in marketing initiative</w:t>
      </w:r>
    </w:p>
    <w:p w14:paraId="6BE3E94A" w14:textId="77777777" w:rsidR="005A1206" w:rsidRPr="003C632E" w:rsidRDefault="005A1206" w:rsidP="003C632E">
      <w:pPr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Help to coordinate posts for publishing on our main website </w:t>
      </w:r>
    </w:p>
    <w:p w14:paraId="2179AC34" w14:textId="77777777" w:rsidR="005A1206" w:rsidRPr="003C632E" w:rsidRDefault="005A1206" w:rsidP="003C632E">
      <w:pPr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 xml:space="preserve">Help to initiate, </w:t>
      </w:r>
      <w:proofErr w:type="gramStart"/>
      <w:r w:rsidRPr="003C632E">
        <w:rPr>
          <w:rFonts w:eastAsia="Times New Roman" w:cstheme="minorHAnsi"/>
        </w:rPr>
        <w:t>support</w:t>
      </w:r>
      <w:proofErr w:type="gramEnd"/>
      <w:r w:rsidRPr="003C632E">
        <w:rPr>
          <w:rFonts w:eastAsia="Times New Roman" w:cstheme="minorHAnsi"/>
        </w:rPr>
        <w:t xml:space="preserve"> and develop best practices for ABC, Inc’s social media initiatives including but not limited to Facebook, Instagram, YouTube and Twitter</w:t>
      </w:r>
    </w:p>
    <w:p w14:paraId="5CF9C6D6" w14:textId="77777777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</w:p>
    <w:p w14:paraId="53D00528" w14:textId="151EE311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Start Date: </w:t>
      </w:r>
      <w:r w:rsidRPr="003C632E">
        <w:rPr>
          <w:rFonts w:cstheme="minorHAnsi"/>
          <w:color w:val="0D0D0D" w:themeColor="text1" w:themeTint="F2"/>
        </w:rPr>
        <w:t>May 28, 2019</w:t>
      </w:r>
    </w:p>
    <w:p w14:paraId="46C09961" w14:textId="47A1EE62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End Date: </w:t>
      </w:r>
      <w:r w:rsidRPr="003C632E">
        <w:rPr>
          <w:rFonts w:cstheme="minorHAnsi"/>
          <w:color w:val="0D0D0D" w:themeColor="text1" w:themeTint="F2"/>
        </w:rPr>
        <w:t>August 5, 2019</w:t>
      </w:r>
    </w:p>
    <w:p w14:paraId="68C8359C" w14:textId="77777777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</w:p>
    <w:p w14:paraId="59B516EF" w14:textId="77777777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Number of Work Hours Per Week: </w:t>
      </w:r>
      <w:r w:rsidRPr="003C632E">
        <w:rPr>
          <w:rFonts w:cstheme="minorHAnsi"/>
          <w:color w:val="0D0D0D" w:themeColor="text1" w:themeTint="F2"/>
        </w:rPr>
        <w:t xml:space="preserve">40 hours per week/Full-Time </w:t>
      </w:r>
    </w:p>
    <w:p w14:paraId="6273D272" w14:textId="4BB66AE9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Reporting Relations/Supervisor: </w:t>
      </w:r>
      <w:r w:rsidRPr="003C632E">
        <w:rPr>
          <w:rFonts w:cstheme="minorHAnsi"/>
          <w:color w:val="0D0D0D" w:themeColor="text1" w:themeTint="F2"/>
        </w:rPr>
        <w:t>You will be reporting to Liz Smith, Managing Director of ABC, Inc. Mrs. Smith’s may be contacted by phone (123-456-7890) or by email (</w:t>
      </w:r>
      <w:hyperlink r:id="rId16" w:history="1">
        <w:r w:rsidRPr="003C632E">
          <w:rPr>
            <w:rStyle w:val="Hyperlink"/>
            <w:rFonts w:cstheme="minorHAnsi"/>
            <w:color w:val="0D0DFF" w:themeColor="hyperlink" w:themeTint="F2"/>
          </w:rPr>
          <w:t>lsmith@abc.com</w:t>
        </w:r>
      </w:hyperlink>
      <w:r w:rsidRPr="003C632E">
        <w:rPr>
          <w:rFonts w:cstheme="minorHAnsi"/>
          <w:color w:val="0D0D0D" w:themeColor="text1" w:themeTint="F2"/>
        </w:rPr>
        <w:t xml:space="preserve">) </w:t>
      </w:r>
    </w:p>
    <w:p w14:paraId="780BB5F3" w14:textId="77777777" w:rsidR="003C632E" w:rsidRDefault="003C632E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64B4D569" w14:textId="31DCA0A5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Should you have any question regarding the specific of your internship, please contact me by phone or by email.</w:t>
      </w:r>
    </w:p>
    <w:p w14:paraId="34952930" w14:textId="74502D93" w:rsidR="005A1206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42F15BCF" w14:textId="405BF455" w:rsidR="003C632E" w:rsidRDefault="003C632E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22B93C72" w14:textId="77777777" w:rsidR="003C632E" w:rsidRPr="003C632E" w:rsidRDefault="003C632E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7A2F001E" w14:textId="77777777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5959F333" w14:textId="782470DC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Sincerely, </w:t>
      </w:r>
    </w:p>
    <w:p w14:paraId="290AB2C4" w14:textId="0D456255" w:rsidR="005A1206" w:rsidRPr="00D57550" w:rsidRDefault="005A1206" w:rsidP="00D57550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7550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EC4099A" wp14:editId="4895C73E">
                <wp:simplePos x="0" y="0"/>
                <wp:positionH relativeFrom="column">
                  <wp:posOffset>731520</wp:posOffset>
                </wp:positionH>
                <wp:positionV relativeFrom="paragraph">
                  <wp:posOffset>0</wp:posOffset>
                </wp:positionV>
                <wp:extent cx="1434465" cy="577215"/>
                <wp:effectExtent l="50800" t="50800" r="51435" b="5778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34465" cy="577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2BD2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56.2pt;margin-top:-1.4pt;width:115.75pt;height:4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xcD2NAQAAMQMAAA4AAABkcnMvZTJvRG9jLnhtbJxSQU7DMBC8I/EH&#13;&#10;y3eaJqRNGzXlQIXEgdIDPMA4dmMRe6O127S/Z5O2tIAQEpfI3llPZnZ2drezNdsq9AZcwePBkDPl&#13;&#10;JJTGrQv++vJwM+HMB+FKUYNTBd8rz+/m11eztslVAhXUpUJGJM7nbVPwKoQmjyIvK2WFH0CjHIEa&#13;&#10;0IpAV1xHJYqW2G0dJcPhOGoBywZBKu+pujiAfN7za61keNbaq8BqUpeNb1POQneaThLOsD9NqfbW&#13;&#10;o0nCo/lM5GsUTWXkUZb4hyorjCMRn1QLEQTboPlBZY1E8KDDQIKNQGsjVe+J3MXDb+4e3XvnLE7l&#13;&#10;BnMJLigXVgLDaX498J9f2JpG0D5BSQmJTQB+ZKQB/R3IQfQC5MaSnkMqqGoRaCV8ZRpPg85NWXB8&#13;&#10;LOOzfre9PztY4dnXcrtC1vVnnDlhSRL5ZlkXzcn68utbQqIj9BvrTqPt8iCxbFdwWtN99+3jVrvA&#13;&#10;JBXj9DZNxyPOJGGjLEviUddwoj5QnG4X46eWL0Ff3rvnF5s+/wAAAP//AwBQSwMEFAAGAAgAAAAh&#13;&#10;AGZ3Qbf8BQAAMw4AABAAAABkcnMvaW5rL2luazEueG1stJbLbhw3EEX3AfIPRGehzVAi2eyX4JFX&#13;&#10;MRAgQYzYAZLlWGpJA89DmGlZ8t/nVBVnJMdykEWyab6Kxbq3Lov96vXjeuU+jbv9cruZV/E0VG7c&#13;&#10;XG6vlpubefX7+ze+r9x+WmyuFqvtZpxXn8d99fri++9eLTcf16tzvg4Pm7301qt5dTtNd+dnZw8P&#13;&#10;D6cP9el2d3OWQqjPftp8/OXn6qLsuhqvl5vlxJH7w9TldjONj5M4O19ezavL6TEc7fH9bnu/uxyP&#13;&#10;yzKzu3yymHaLy/HNdrdeTEePt4vNZly5zWJN3H9Ubvp8R2fJOTfjrnLrJYB9Oo25y/2PAxOLx3n1&#13;&#10;bHxPiHsiWVdnL/v883/w+eZrnxJWnbq2q1wJ6Wr8JDGdKefn38b+dre9G3fTcnyi2UgpC5/dpY2V&#13;&#10;HyNqN+63q3vJTeU+LVb3UBZDQBbl7Hj2AiFf+4Ob/9QfvHzT3/PgvqSmwHvOQyHtKKlDaqflekTo&#13;&#10;67ujxqY9jmX63bTT65BCij4MPub3KZ7X9Xndn4ameZaKouKDzw+7+/3t0d+H3ZNedeXImiF7WF5N&#13;&#10;t0fSw2k8cv6c8Zd23o7Lm9vpH7YW0Lr3qJsXbqFKyRUUv43X8+oHvYhOd9qEwoguhhxdyk3XzE7q&#13;&#10;4cTneBJmVah8rMKs840Ls+Brvj5qE33yKeV+FhsfaxdnDB0T3YzlqHbWNLiWzYxiX8/Yh7HPrvWx&#13;&#10;z7OYfCvGiU3D0644YDaIs9bXXju9S2oZG9erIY4bTuzx1jjstTc4+kGOa7y1Ekuw+J04kED0a1Ep&#13;&#10;MAsxlxVZgAu+rasb34ZWwuB0Toqudm1ohAULl5kjJwJNRr2L2iZdjHq4z4W96LLYJHDFnHBUOwGv&#13;&#10;XThhDU5qOV1JEePeJ4U8qAugCo4SAGfoWu2Txm1NB8GY1ErVQAARsc8GGq+9JDE2kZnOS9tCG2nW&#13;&#10;rxHUOXEngYmjRjFAkJwVDVGvQBolFW5YsMxgQp/9vmmRh2REOgdZ5ABNgAM2TcoOHpoG0GyTjqJj&#13;&#10;JRdmIVyoMOzsynjLTGDPAfQ617FxYMqxRzqwL3CAqsEJQ4SjVKuzghZjmTWksYcSGSlSRkXrCtjW&#13;&#10;go9CfCJgWYydJ3raXiWcoBZiglwAVGIiIhAmTBYwJLv1S8+nBn7xARH0AG+a6UQO5Fzp8YmhzPcm&#13;&#10;IrIB2BBEiUKAdYX31NYqPPzSC8Ya6TPAGOJEdKCHdHbpsmYwKnD0g0UtbMxaVU+t36yrYFOoFEtx&#13;&#10;AM8yHJTe4gxxCTtDodFGnCiGpFLJJRqJh7DkMAnKOukgPPHATZEggpMLJhCtsa8mQEMlBnFiV6a3&#13;&#10;XDKQ46hI0iBtPWZQT9xg5ohOM9oaAyhAo0aisohQoiql0zg5WWZrXSyaqi2sw4pYJ40X7/RNtXZd&#13;&#10;II2ZTpVkpxOV2qh8gMZACgENAPSsQX2JjmWN4kODwJIVm65wYiOCNXKprEpc0ozJPZDNFvahKWXH&#13;&#10;KoLJI6hdkQrF2zZpUFb+hDEmqaUSRckVjEnAh9QVAkt1y6bWzopjYdO0G1UsWS8ulUJcwoDm2OKw&#13;&#10;iydVkaVBEwBwCYA0FmGovRgwi07Ekktn6E2plCrujCSFa1lTXyml1IpIvSSCWlrZdSRfUNsg2RWT&#13;&#10;d0zYs+xYA1iZY8nXPFo0li0JRCeofypwK2qsa/rKCB8aL0bqmlbHfEV/KRIlVwm1Sk+t+ihljLC9&#13;&#10;9LpSxrAXaFiIe8WliVC8PHg58742/lh7ZAwQVZsi4O1iI0z4BhTwSKmhVwJDqeIJ4JphiBTrg6LJ&#13;&#10;RC/vN1XXS4dnqHdNh3LJL0UPr4Kq0CdFWWMTh3a9UbZwhJHMZZWyMMmo5Je6wIAKUxQmbNFV0Nnk&#13;&#10;oVJhQvmNcKaAYNFky83XmO366l1CJramPLBurSb2i1/uw1/ev/1p0n/JX6+v9+PEP3Wq2+oitZkX&#13;&#10;taUa249U05wE+Y2qK5/5jUK9kgu78dw+32d5tmBKgPKVcQYaQ82FGJeRgbBbWoufhkdD74rXHknn&#13;&#10;bRCyi7RFCOKHhOH6b0if/pov/gIAAP//AwBQSwMEFAAGAAgAAAAhAMz3NlzjAAAADgEAAA8AAABk&#13;&#10;cnMvZG93bnJldi54bWxMj8FOwzAQRO9I/IO1SNxap0nV0jROhYBe4ESoVI5u7MZR43VkO2n4e5YT&#13;&#10;vaw02tnZecVush0btQ+tQwGLeQJMY+1Ui42Aw9d+9gQsRIlKdg61gB8dYFfe3xUyV+6Kn3qsYsMo&#13;&#10;BEMuBZgY+5zzUBttZZi7XiPtzs5bGUn6hisvrxRuO54myYpb2SJ9MLLXL0bXl2qwAt7ek4/araI3&#13;&#10;6+FY9ePx+7APTojHh+l1S+N5CyzqKf5fwB8D9YeSip3cgCqwjvQiXZJVwCwlDjJky2wD7CRgk62B&#13;&#10;lwW/xSh/A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GDx&#13;&#10;cD2NAQAAMQMAAA4AAAAAAAAAAAAAAAAAPAIAAGRycy9lMm9Eb2MueG1sUEsBAi0AFAAGAAgAAAAh&#13;&#10;AGZ3Qbf8BQAAMw4AABAAAAAAAAAAAAAAAAAA9QMAAGRycy9pbmsvaW5rMS54bWxQSwECLQAUAAYA&#13;&#10;CAAAACEAzPc2XOMAAAAOAQAADwAAAAAAAAAAAAAAAAAfCgAAZHJzL2Rvd25yZXYueG1sUEsBAi0A&#13;&#10;FAAGAAgAAAAhAHkYvJ2/AAAAIQEAABkAAAAAAAAAAAAAAAAALwsAAGRycy9fcmVscy9lMm9Eb2Mu&#13;&#10;eG1sLnJlbHNQSwUGAAAAAAYABgB4AQAAJQwAAAAA&#13;&#10;">
                <v:imagedata r:id="rId18" o:title=""/>
              </v:shape>
            </w:pict>
          </mc:Fallback>
        </mc:AlternateContent>
      </w:r>
      <w:r w:rsidRPr="00D57550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D69AD1F" wp14:editId="2CD87B4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577215" cy="488315"/>
                <wp:effectExtent l="50800" t="50800" r="57785" b="577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77215" cy="488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B749B" id="Ink 4" o:spid="_x0000_s1026" type="#_x0000_t75" style="position:absolute;margin-left:.85pt;margin-top:5.8pt;width:48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97SGJAQAAMAMAAA4AAABkcnMvZTJvRG9jLnhtbJxSQW7CMBC8V+of&#13;&#10;LN9LSIACEYFDUSUOpRzaB7iOTazG3mhtCPy+mwAFWlWVuERrjzM7s7OT2c6WbKvQG3AZjztdzpST&#13;&#10;kBu3zvj72/PDiDMfhMtFCU5lfK88n03v7yZ1laoECihzhYxInE/rKuNFCFUaRV4WygrfgUo5AjWg&#13;&#10;FYGOuI5yFDWx2zJKut3HqAbMKwSpvKfb+QHk05ZfayXDq9ZeBVaSuuFjknAWmmo8pgrbakTVR4v2&#13;&#10;ejyaTkS6RlEVRh5liRtUWWEcifimmosg2AbNLyprJIIHHToSbARaG6laT+Qu7v5wt3CfjbO4LzeY&#13;&#10;SnBBubASGE7za4FbWtiSRlC/QE4JiU0AfmSkAf0fyEH0HOTGkp5DKqhKEWglfGEqT4NOTZ5xXOTx&#13;&#10;Wb/bPp0drPDsa7ldIWve9zlzwpIk8s36TTQn68vrfwmJjtBfrDuNtsmDxLJdxmlN9823jVvtApN0&#13;&#10;ORgOk3jAmSSoPxr1qL5gPjCc+lxMn5pf5Xx5boRdLPr0CwAA//8DAFBLAwQUAAYACAAAACEADZUz&#13;&#10;MBQEAAAGCgAAEAAAAGRycy9pbmsvaW5rMS54bWy0VU2P2zYQvRfofyDYw15Mm6S+LCPenLpAgRYN&#13;&#10;mgRIj46tXQux5YUkr3f/fd+8kWWn2RQ9tIBB8WPmzZs3Q/rN2+f9zjxVbVcfmqUNU29N1awPm7p5&#13;&#10;WNqPH+7c3JquXzWb1e7QVEv7UnX27e2PP7ypmy/73QKjAULTyWy/W9pt3z8uZrPT6TQ9JdND+zCL&#13;&#10;3iezX5ovv/1qbwevTXVfN3WPkN15a31o+uq5F7BFvVnadf/sR3tgvz8c23U1HstOu75Y9O1qXd0d&#13;&#10;2v2qHxG3q6apdqZZ7cH7kzX9yyMmNeI8VK01+xoJuzgNaZHOfy6xsXpe2qv1ERQ7MNnb2euYf/4P&#13;&#10;mHffYgqtJBZ5Yc1AaVM9CacZNV98P/d37eGxavu6usisogwHL2ata+qjQrVVd9gdpTbWPK12R0gW&#13;&#10;vEdbDLHD7BVBvsWDNv8pHnT5Lt41ua+lGdK71mEQbWypc2n7el+h0fePY4/1HYBl+33f8jpEH4Pz&#13;&#10;pQvphxgWSYLftEjjVSmGLj5jfm6P3XbE+9xe+pUno2qa2ane9NtRdD8No+bXir/mua3qh23/D65D&#13;&#10;0vQd++aVW8hWMkMWf1T3S/sTL6Khp24wjegLE5LcxDQrssmNvwn5jZ/YaIP1k7mJxk8Kl2AMwaT4&#13;&#10;pC7DWBrZcqkruMVFxpOQ09oFeOIsRFeKZZg7AGBSOoFMh1VBTBhiz6tjaSQA5gLtAs2BHBgj6jKa&#13;&#10;XBzohh1BFCbcox1i0vt6DwhCahI1ACAlH0BLoGiCesBIEOTjshQJzF0ihAKiyNqTMVIRX2WnmQ6M&#13;&#10;wdCFDEfeBCiLGaAIEFwi4b0RQTIY4QNVBKjQlXcBNIpS1gEnmAWXmpBPgJnjB2dCqJciDVtG1AXW&#13;&#10;ZYSn7HCf0mYUTyUMXquV0CryPGqFE8YAPVJTtVA7ViVj9mDCQDHR3RTtg1hxztREL1lmephrybQ8&#13;&#10;6BiKXupHm8klDD+QHyqsDRKdFBpeQUSLqr2LUjFkJpRSN+eC9EQ+WRHDGzmBpNor2oaqn57EswGP&#13;&#10;0AEqIcom6DJK7QRQasolm/lcBHEbdAk8SMkWlWMHUWA4ClBABqShS7w+TMjl5yoM3c1oqV4KDQlS&#13;&#10;USigYYQBehaqAzCqgpemZm8Djkg5tR8UQBsyiZxKAI+pgRG10kvhCuroMt5oDBSBtxjZkxCako6q&#13;&#10;RUFDaU/hJiNylCLg3kj1ERQj2GKUSEwfObD84MC6Sp/j3JtEk0Mfij3uGM0Kl5K4vFACgwf77EbY&#13;&#10;4fVQvR0uKoxwcchS9YJM9Aj8pKxSyblehpxzvdN6VbSlVSr0DxAjtSg0k0RroyqDtNCSHOSL8MZ/&#13;&#10;9V9+/vv4t68x/6R+v7/vqn5pizLa2xDlbfZ4487vs7/5e4zLH+HtXwAAAP//AwBQSwMEFAAGAAgA&#13;&#10;AAAhAFOAT4bgAAAACwEAAA8AAABkcnMvZG93bnJldi54bWxMT8tOwzAQvCPxD9YicaNOIighjVNR&#13;&#10;XqdKQFuJq5ssSYi9jmK3Sf++ywkuOxrN7uxMvpysEUccfOtIQTyLQCCVrmqpVrDbvt6kIHzQVGnj&#13;&#10;CBWc0MOyuLzIdVa5kT7xuAm1YBPymVbQhNBnUvqyQav9zPVIrH27werAdKhlNeiRza2RSRTNpdUt&#13;&#10;8YdG9/jUYNltDlbBy2ndvd+tfpLuI/0at6u3zqzdTqnrq+l5weNxASLgFP4u4LcD54eCg+3dgSov&#13;&#10;DPN7XmSI5yBYfkgTEHvG2xhkkcv/HYoz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HX97SGJAQAAMAMAAA4AAAAAAAAAAAAAAAAAPAIAAGRycy9lMm9Eb2Mu&#13;&#10;eG1sUEsBAi0AFAAGAAgAAAAhAA2VMzAUBAAABgoAABAAAAAAAAAAAAAAAAAA8QMAAGRycy9pbmsv&#13;&#10;aW5rMS54bWxQSwECLQAUAAYACAAAACEAU4BPhuAAAAALAQAADwAAAAAAAAAAAAAAAAAzCAAAZHJz&#13;&#10;L2Rvd25yZXYueG1sUEsBAi0AFAAGAAgAAAAhAHkYvJ2/AAAAIQEAABkAAAAAAAAAAAAAAAAAQAkA&#13;&#10;AGRycy9fcmVscy9lMm9Eb2MueG1sLnJlbHNQSwUGAAAAAAYABgB4AQAANgoAAAAA&#13;&#10;">
                <v:imagedata r:id="rId20" o:title=""/>
              </v:shape>
            </w:pict>
          </mc:Fallback>
        </mc:AlternateContent>
      </w:r>
      <w:r w:rsidRPr="00D57550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4C36" wp14:editId="43FA2E6E">
                <wp:simplePos x="0" y="0"/>
                <wp:positionH relativeFrom="column">
                  <wp:posOffset>3544</wp:posOffset>
                </wp:positionH>
                <wp:positionV relativeFrom="paragraph">
                  <wp:posOffset>48260</wp:posOffset>
                </wp:positionV>
                <wp:extent cx="2424223" cy="52454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223" cy="52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FCB4F" w14:textId="77777777" w:rsidR="005A1206" w:rsidRDefault="005A1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004C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3.8pt;width:190.9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jrvQAIAAHkEAAAOAAAAZHJzL2Uyb0RvYy54bWysVN9v2jAQfp+0/8Hy+wik0G2ooWJUTJOq&#13;&#10;thKd+mwcp0RyfJ5tSNhfv89OaFm3p2lCMue78/34vrtcXXeNZgflfE2m4JPRmDNlJJW1eS7498f1&#13;&#10;h0+c+SBMKTQZVfCj8vx68f7dVWvnKqcd6VI5hiDGz1tb8F0Idp5lXu5UI/yIrDIwVuQaEXB1z1np&#13;&#10;RIvojc7y8fgya8mV1pFU3kN70xv5IsWvKiXDfVV5FZguOGoL6XTp3MYzW1yJ+bMTdlfLoQzxD1U0&#13;&#10;ojZI+hLqRgTB9q7+I1RTS0eeqjCS1GRUVbVUqQd0Mxm/6WazE1alXgCOty8w+f8XVt4dHhyrS3DH&#13;&#10;mRENKHpUXWBfqGOTiE5r/RxOGwu30EEdPQe9hzI23VWuif9oh8EOnI8v2MZgEsp8il9+wZmEbZZP&#13;&#10;Z9MEfvb62jofvipqWBQK7sBdglQcbn1ARrieXGIyT7ou17XW6RLnRa20YwcBpnVINeLFb17asLbg&#13;&#10;lxezcQpsKD7vI2uDBLHXvqcohW7bDY1uqTyif0f9/Hgr1zWKvBU+PAiHgUHLWIJwj6PShCQ0SJzt&#13;&#10;yP38mz76g0dYOWsxgAX3P/bCKc70NwOGP0+mgIiFdJnOPua4uHPL9txi9s2K0DlYRHVJjP5Bn8TK&#13;&#10;UfOEXVnGrDAJI5G74OEkrkK/Ftg1qZbL5IQZtSLcmo2VMXREOlLw2D0JZweeAhi+o9Ooivkbunrf&#13;&#10;+NLQch+oqhOXEeAe1QF3zHeieNjFuEDn9+T1+sVY/AIAAP//AwBQSwMEFAAGAAgAAAAhABZQQ1Ph&#13;&#10;AAAACgEAAA8AAABkcnMvZG93bnJldi54bWxMT8lOwzAQvSPxD9YgcUGtQwJtSTOpEEuRuLVhETc3&#13;&#10;HpKI2I5iNwl/z3CCy4xG781bss1kWjFQ7xtnES7nEQiypdONrRBeisfZCoQPymrVOksI3+Rhk5+e&#13;&#10;ZCrVbrQ7GvahEixifaoQ6hC6VEpf1mSUn7uOLGOfrjcq8NlXUvdqZHHTyjiKFtKoxrJDrTq6q6n8&#13;&#10;2h8NwsdF9f7sp+3rmFwn3cPTUCzfdIF4fjbdr3ncrkEEmsLfB/x24PyQc7CDO1rtRYuwYB7CkheD&#13;&#10;ySq+AnFAuIlikHkm/1fIfwAAAP//AwBQSwECLQAUAAYACAAAACEAtoM4kv4AAADhAQAAEwAAAAAA&#13;&#10;AAAAAAAAAAAAAAAAW0NvbnRlbnRfVHlwZXNdLnhtbFBLAQItABQABgAIAAAAIQA4/SH/1gAAAJQB&#13;&#10;AAALAAAAAAAAAAAAAAAAAC8BAABfcmVscy8ucmVsc1BLAQItABQABgAIAAAAIQAZ9jrvQAIAAHkE&#13;&#10;AAAOAAAAAAAAAAAAAAAAAC4CAABkcnMvZTJvRG9jLnhtbFBLAQItABQABgAIAAAAIQAWUENT4QAA&#13;&#10;AAoBAAAPAAAAAAAAAAAAAAAAAJoEAABkcnMvZG93bnJldi54bWxQSwUGAAAAAAQABADzAAAAqAUA&#13;&#10;AAAA&#13;&#10;" fillcolor="white [3201]" stroked="f" strokeweight=".5pt">
                <v:textbox>
                  <w:txbxContent>
                    <w:p w14:paraId="64EFCB4F" w14:textId="77777777" w:rsidR="005A1206" w:rsidRDefault="005A1206"/>
                  </w:txbxContent>
                </v:textbox>
              </v:shape>
            </w:pict>
          </mc:Fallback>
        </mc:AlternateContent>
      </w:r>
    </w:p>
    <w:p w14:paraId="2843CA58" w14:textId="77777777" w:rsidR="005A1206" w:rsidRPr="00D57550" w:rsidRDefault="005A1206" w:rsidP="00D57550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AD3C06B" w14:textId="77777777" w:rsidR="005A1206" w:rsidRPr="00D57550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  <w:sz w:val="24"/>
          <w:szCs w:val="24"/>
        </w:rPr>
      </w:pPr>
      <w:r w:rsidRPr="00D57550">
        <w:rPr>
          <w:rFonts w:cstheme="minorHAnsi"/>
          <w:b/>
          <w:color w:val="0D0D0D" w:themeColor="text1" w:themeTint="F2"/>
          <w:sz w:val="24"/>
          <w:szCs w:val="24"/>
        </w:rPr>
        <w:t>Liz Smith</w:t>
      </w:r>
    </w:p>
    <w:p w14:paraId="407C72CF" w14:textId="7E7840FC" w:rsidR="005A1206" w:rsidRDefault="005A1206" w:rsidP="00D57550">
      <w:pPr>
        <w:spacing w:after="0" w:line="240" w:lineRule="auto"/>
        <w:ind w:left="1440"/>
        <w:contextualSpacing/>
        <w:rPr>
          <w:rFonts w:cs="Times New Roman"/>
          <w:b/>
          <w:bCs/>
          <w:color w:val="0070C0"/>
          <w:sz w:val="24"/>
          <w:szCs w:val="24"/>
        </w:rPr>
      </w:pPr>
    </w:p>
    <w:p w14:paraId="1480E20D" w14:textId="12AF2E11" w:rsidR="003C632E" w:rsidRPr="003C632E" w:rsidRDefault="003C632E" w:rsidP="003C632E">
      <w:pPr>
        <w:spacing w:after="0" w:line="240" w:lineRule="auto"/>
        <w:contextualSpacing/>
        <w:rPr>
          <w:rFonts w:cs="Times New Roman"/>
          <w:b/>
          <w:bCs/>
          <w:color w:val="000000" w:themeColor="text1"/>
        </w:rPr>
      </w:pPr>
      <w:r w:rsidRPr="003C632E">
        <w:rPr>
          <w:rFonts w:cs="Times New Roman"/>
          <w:b/>
          <w:bCs/>
          <w:color w:val="000000" w:themeColor="text1"/>
        </w:rPr>
        <w:t>Liz Smith</w:t>
      </w:r>
    </w:p>
    <w:sectPr w:rsidR="003C632E" w:rsidRPr="003C632E" w:rsidSect="002C4C21">
      <w:headerReference w:type="default" r:id="rId21"/>
      <w:footerReference w:type="even" r:id="rId22"/>
      <w:footerReference w:type="default" r:id="rId23"/>
      <w:pgSz w:w="12240" w:h="15840"/>
      <w:pgMar w:top="720" w:right="720" w:bottom="720" w:left="720" w:header="720" w:footer="720" w:gutter="0"/>
      <w:pgBorders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0A37" w14:textId="77777777" w:rsidR="00FE303E" w:rsidRDefault="00FE303E" w:rsidP="00347D13">
      <w:pPr>
        <w:spacing w:after="0" w:line="240" w:lineRule="auto"/>
      </w:pPr>
      <w:r>
        <w:separator/>
      </w:r>
    </w:p>
  </w:endnote>
  <w:endnote w:type="continuationSeparator" w:id="0">
    <w:p w14:paraId="326DBB07" w14:textId="77777777" w:rsidR="00FE303E" w:rsidRDefault="00FE303E" w:rsidP="0034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908B" w14:textId="77777777" w:rsidR="00690789" w:rsidRDefault="00690789" w:rsidP="00D57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630E5" w14:textId="77777777" w:rsidR="00690789" w:rsidRDefault="00690789" w:rsidP="00D574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E5B0" w14:textId="77777777" w:rsidR="00690789" w:rsidRDefault="00690789" w:rsidP="00D57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48B">
      <w:rPr>
        <w:rStyle w:val="PageNumber"/>
        <w:noProof/>
      </w:rPr>
      <w:t>5</w:t>
    </w:r>
    <w:r>
      <w:rPr>
        <w:rStyle w:val="PageNumber"/>
      </w:rPr>
      <w:fldChar w:fldCharType="end"/>
    </w:r>
  </w:p>
  <w:p w14:paraId="45ECD658" w14:textId="3E88A312" w:rsidR="00690789" w:rsidRPr="00F0125E" w:rsidRDefault="229DD48A" w:rsidP="229DD48A">
    <w:pPr>
      <w:pStyle w:val="Footer"/>
      <w:ind w:right="360"/>
      <w:jc w:val="center"/>
      <w:rPr>
        <w:b/>
        <w:bCs/>
      </w:rPr>
    </w:pPr>
    <w:r w:rsidRPr="229DD48A">
      <w:rPr>
        <w:b/>
        <w:bCs/>
      </w:rPr>
      <w:t>PLEASE ALLOW AT LEAST 3 BUSINESS DAYS FOR PROCESSING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7332" w14:textId="77777777" w:rsidR="00FE303E" w:rsidRDefault="00FE303E" w:rsidP="00347D13">
      <w:pPr>
        <w:spacing w:after="0" w:line="240" w:lineRule="auto"/>
      </w:pPr>
      <w:r>
        <w:separator/>
      </w:r>
    </w:p>
  </w:footnote>
  <w:footnote w:type="continuationSeparator" w:id="0">
    <w:p w14:paraId="5BC82F7C" w14:textId="77777777" w:rsidR="00FE303E" w:rsidRDefault="00FE303E" w:rsidP="0034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C8BF" w14:textId="2CD7C71E" w:rsidR="00690789" w:rsidRPr="002C4C21" w:rsidRDefault="4B6E5E34" w:rsidP="229DD48A">
    <w:pPr>
      <w:pStyle w:val="Header"/>
      <w:rPr>
        <w:color w:val="0070C0"/>
        <w:sz w:val="28"/>
        <w:szCs w:val="28"/>
      </w:rPr>
    </w:pPr>
    <w:r>
      <w:rPr>
        <w:noProof/>
      </w:rPr>
      <w:drawing>
        <wp:inline distT="0" distB="0" distL="0" distR="0" wp14:anchorId="70577216" wp14:editId="0731D944">
          <wp:extent cx="2114550" cy="609600"/>
          <wp:effectExtent l="0" t="0" r="0" b="0"/>
          <wp:docPr id="113544155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B6E5E34">
      <w:rPr>
        <w:color w:val="0070C0"/>
        <w:sz w:val="28"/>
        <w:szCs w:val="28"/>
      </w:rPr>
      <w:t xml:space="preserve"> </w:t>
    </w:r>
  </w:p>
  <w:p w14:paraId="121DE5D6" w14:textId="5AE8B824" w:rsidR="00690789" w:rsidRPr="002C4C21" w:rsidRDefault="229DD48A" w:rsidP="229DD48A">
    <w:pPr>
      <w:pStyle w:val="Header"/>
      <w:jc w:val="center"/>
      <w:rPr>
        <w:color w:val="0070C0"/>
        <w:sz w:val="28"/>
        <w:szCs w:val="28"/>
      </w:rPr>
    </w:pPr>
    <w:r w:rsidRPr="229DD48A">
      <w:rPr>
        <w:color w:val="0070C0"/>
        <w:sz w:val="28"/>
        <w:szCs w:val="28"/>
      </w:rPr>
      <w:t xml:space="preserve"> Curricular Practical Training </w:t>
    </w:r>
    <w:r w:rsidR="007E091B">
      <w:rPr>
        <w:color w:val="0070C0"/>
        <w:sz w:val="28"/>
        <w:szCs w:val="28"/>
      </w:rPr>
      <w:t>Information and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494"/>
    <w:multiLevelType w:val="hybridMultilevel"/>
    <w:tmpl w:val="93E2AC80"/>
    <w:lvl w:ilvl="0" w:tplc="2D463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AF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EA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08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2F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28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5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0F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47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C51"/>
    <w:multiLevelType w:val="hybridMultilevel"/>
    <w:tmpl w:val="5AC6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8E0"/>
    <w:multiLevelType w:val="hybridMultilevel"/>
    <w:tmpl w:val="1880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D6C"/>
    <w:multiLevelType w:val="hybridMultilevel"/>
    <w:tmpl w:val="5136EC06"/>
    <w:lvl w:ilvl="0" w:tplc="2DEC342C">
      <w:start w:val="1"/>
      <w:numFmt w:val="decimal"/>
      <w:lvlText w:val="%1."/>
      <w:lvlJc w:val="left"/>
      <w:pPr>
        <w:ind w:left="720" w:hanging="360"/>
      </w:pPr>
    </w:lvl>
    <w:lvl w:ilvl="1" w:tplc="C706E060">
      <w:start w:val="1"/>
      <w:numFmt w:val="lowerLetter"/>
      <w:lvlText w:val="%2."/>
      <w:lvlJc w:val="left"/>
      <w:pPr>
        <w:ind w:left="1440" w:hanging="360"/>
      </w:pPr>
    </w:lvl>
    <w:lvl w:ilvl="2" w:tplc="60422908">
      <w:start w:val="1"/>
      <w:numFmt w:val="lowerRoman"/>
      <w:lvlText w:val="%3."/>
      <w:lvlJc w:val="right"/>
      <w:pPr>
        <w:ind w:left="2160" w:hanging="180"/>
      </w:pPr>
    </w:lvl>
    <w:lvl w:ilvl="3" w:tplc="89587B54">
      <w:start w:val="1"/>
      <w:numFmt w:val="decimal"/>
      <w:lvlText w:val="%4."/>
      <w:lvlJc w:val="left"/>
      <w:pPr>
        <w:ind w:left="2880" w:hanging="360"/>
      </w:pPr>
    </w:lvl>
    <w:lvl w:ilvl="4" w:tplc="A1D04682">
      <w:start w:val="1"/>
      <w:numFmt w:val="lowerLetter"/>
      <w:lvlText w:val="%5."/>
      <w:lvlJc w:val="left"/>
      <w:pPr>
        <w:ind w:left="3600" w:hanging="360"/>
      </w:pPr>
    </w:lvl>
    <w:lvl w:ilvl="5" w:tplc="800A8306">
      <w:start w:val="1"/>
      <w:numFmt w:val="lowerRoman"/>
      <w:lvlText w:val="%6."/>
      <w:lvlJc w:val="right"/>
      <w:pPr>
        <w:ind w:left="4320" w:hanging="180"/>
      </w:pPr>
    </w:lvl>
    <w:lvl w:ilvl="6" w:tplc="F89031A2">
      <w:start w:val="1"/>
      <w:numFmt w:val="decimal"/>
      <w:lvlText w:val="%7."/>
      <w:lvlJc w:val="left"/>
      <w:pPr>
        <w:ind w:left="5040" w:hanging="360"/>
      </w:pPr>
    </w:lvl>
    <w:lvl w:ilvl="7" w:tplc="76645EC0">
      <w:start w:val="1"/>
      <w:numFmt w:val="lowerLetter"/>
      <w:lvlText w:val="%8."/>
      <w:lvlJc w:val="left"/>
      <w:pPr>
        <w:ind w:left="5760" w:hanging="360"/>
      </w:pPr>
    </w:lvl>
    <w:lvl w:ilvl="8" w:tplc="661831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35F4"/>
    <w:multiLevelType w:val="hybridMultilevel"/>
    <w:tmpl w:val="231C310E"/>
    <w:lvl w:ilvl="0" w:tplc="721CFD96">
      <w:start w:val="1"/>
      <w:numFmt w:val="decimal"/>
      <w:lvlText w:val="%1."/>
      <w:lvlJc w:val="left"/>
      <w:pPr>
        <w:ind w:left="720" w:hanging="360"/>
      </w:pPr>
    </w:lvl>
    <w:lvl w:ilvl="1" w:tplc="E79CC9DE">
      <w:start w:val="1"/>
      <w:numFmt w:val="lowerLetter"/>
      <w:lvlText w:val="%2."/>
      <w:lvlJc w:val="left"/>
      <w:pPr>
        <w:ind w:left="1440" w:hanging="360"/>
      </w:pPr>
    </w:lvl>
    <w:lvl w:ilvl="2" w:tplc="BF38598C">
      <w:start w:val="1"/>
      <w:numFmt w:val="lowerRoman"/>
      <w:lvlText w:val="%3."/>
      <w:lvlJc w:val="right"/>
      <w:pPr>
        <w:ind w:left="2160" w:hanging="180"/>
      </w:pPr>
    </w:lvl>
    <w:lvl w:ilvl="3" w:tplc="B088FC36">
      <w:start w:val="1"/>
      <w:numFmt w:val="decimal"/>
      <w:lvlText w:val="%4."/>
      <w:lvlJc w:val="left"/>
      <w:pPr>
        <w:ind w:left="2880" w:hanging="360"/>
      </w:pPr>
    </w:lvl>
    <w:lvl w:ilvl="4" w:tplc="62F6F8D4">
      <w:start w:val="1"/>
      <w:numFmt w:val="lowerLetter"/>
      <w:lvlText w:val="%5."/>
      <w:lvlJc w:val="left"/>
      <w:pPr>
        <w:ind w:left="3600" w:hanging="360"/>
      </w:pPr>
    </w:lvl>
    <w:lvl w:ilvl="5" w:tplc="A1A84FCA">
      <w:start w:val="1"/>
      <w:numFmt w:val="lowerRoman"/>
      <w:lvlText w:val="%6."/>
      <w:lvlJc w:val="right"/>
      <w:pPr>
        <w:ind w:left="4320" w:hanging="180"/>
      </w:pPr>
    </w:lvl>
    <w:lvl w:ilvl="6" w:tplc="76C251B0">
      <w:start w:val="1"/>
      <w:numFmt w:val="decimal"/>
      <w:lvlText w:val="%7."/>
      <w:lvlJc w:val="left"/>
      <w:pPr>
        <w:ind w:left="5040" w:hanging="360"/>
      </w:pPr>
    </w:lvl>
    <w:lvl w:ilvl="7" w:tplc="2FF2CB30">
      <w:start w:val="1"/>
      <w:numFmt w:val="lowerLetter"/>
      <w:lvlText w:val="%8."/>
      <w:lvlJc w:val="left"/>
      <w:pPr>
        <w:ind w:left="5760" w:hanging="360"/>
      </w:pPr>
    </w:lvl>
    <w:lvl w:ilvl="8" w:tplc="787A7A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7036"/>
    <w:multiLevelType w:val="hybridMultilevel"/>
    <w:tmpl w:val="3C7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D7F"/>
    <w:multiLevelType w:val="hybridMultilevel"/>
    <w:tmpl w:val="E66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3FDB"/>
    <w:multiLevelType w:val="hybridMultilevel"/>
    <w:tmpl w:val="F2C6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01E3F"/>
    <w:multiLevelType w:val="hybridMultilevel"/>
    <w:tmpl w:val="37D688BC"/>
    <w:lvl w:ilvl="0" w:tplc="3EEC48D2">
      <w:start w:val="1"/>
      <w:numFmt w:val="decimal"/>
      <w:lvlText w:val="%1."/>
      <w:lvlJc w:val="left"/>
      <w:pPr>
        <w:ind w:left="720" w:hanging="360"/>
      </w:pPr>
    </w:lvl>
    <w:lvl w:ilvl="1" w:tplc="1682B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CF5DC">
      <w:start w:val="1"/>
      <w:numFmt w:val="lowerRoman"/>
      <w:lvlText w:val="%3."/>
      <w:lvlJc w:val="right"/>
      <w:pPr>
        <w:ind w:left="2160" w:hanging="180"/>
      </w:pPr>
    </w:lvl>
    <w:lvl w:ilvl="3" w:tplc="9ECEE0F2">
      <w:start w:val="1"/>
      <w:numFmt w:val="decimal"/>
      <w:lvlText w:val="%4."/>
      <w:lvlJc w:val="left"/>
      <w:pPr>
        <w:ind w:left="2880" w:hanging="360"/>
      </w:pPr>
    </w:lvl>
    <w:lvl w:ilvl="4" w:tplc="4F30600E">
      <w:start w:val="1"/>
      <w:numFmt w:val="lowerLetter"/>
      <w:lvlText w:val="%5."/>
      <w:lvlJc w:val="left"/>
      <w:pPr>
        <w:ind w:left="3600" w:hanging="360"/>
      </w:pPr>
    </w:lvl>
    <w:lvl w:ilvl="5" w:tplc="516C1A2C">
      <w:start w:val="1"/>
      <w:numFmt w:val="lowerRoman"/>
      <w:lvlText w:val="%6."/>
      <w:lvlJc w:val="right"/>
      <w:pPr>
        <w:ind w:left="4320" w:hanging="180"/>
      </w:pPr>
    </w:lvl>
    <w:lvl w:ilvl="6" w:tplc="57E45FB0">
      <w:start w:val="1"/>
      <w:numFmt w:val="decimal"/>
      <w:lvlText w:val="%7."/>
      <w:lvlJc w:val="left"/>
      <w:pPr>
        <w:ind w:left="5040" w:hanging="360"/>
      </w:pPr>
    </w:lvl>
    <w:lvl w:ilvl="7" w:tplc="49D4BC08">
      <w:start w:val="1"/>
      <w:numFmt w:val="lowerLetter"/>
      <w:lvlText w:val="%8."/>
      <w:lvlJc w:val="left"/>
      <w:pPr>
        <w:ind w:left="5760" w:hanging="360"/>
      </w:pPr>
    </w:lvl>
    <w:lvl w:ilvl="8" w:tplc="2BDCF5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C6D2C"/>
    <w:multiLevelType w:val="hybridMultilevel"/>
    <w:tmpl w:val="E9F61D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D824E9"/>
    <w:multiLevelType w:val="hybridMultilevel"/>
    <w:tmpl w:val="54A6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89F"/>
    <w:multiLevelType w:val="hybridMultilevel"/>
    <w:tmpl w:val="7384209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552972"/>
    <w:multiLevelType w:val="hybridMultilevel"/>
    <w:tmpl w:val="EE6C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E415D"/>
    <w:multiLevelType w:val="hybridMultilevel"/>
    <w:tmpl w:val="B956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56AC8"/>
    <w:multiLevelType w:val="hybridMultilevel"/>
    <w:tmpl w:val="3E1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6344F"/>
    <w:multiLevelType w:val="hybridMultilevel"/>
    <w:tmpl w:val="DFC2C926"/>
    <w:lvl w:ilvl="0" w:tplc="381E333E">
      <w:start w:val="1"/>
      <w:numFmt w:val="decimal"/>
      <w:lvlText w:val="%1."/>
      <w:lvlJc w:val="left"/>
      <w:pPr>
        <w:ind w:left="720" w:hanging="360"/>
      </w:pPr>
    </w:lvl>
    <w:lvl w:ilvl="1" w:tplc="3552E464">
      <w:start w:val="1"/>
      <w:numFmt w:val="lowerLetter"/>
      <w:lvlText w:val="%2."/>
      <w:lvlJc w:val="left"/>
      <w:pPr>
        <w:ind w:left="1440" w:hanging="360"/>
      </w:pPr>
    </w:lvl>
    <w:lvl w:ilvl="2" w:tplc="63D688C8">
      <w:start w:val="1"/>
      <w:numFmt w:val="lowerRoman"/>
      <w:lvlText w:val="%3."/>
      <w:lvlJc w:val="right"/>
      <w:pPr>
        <w:ind w:left="2160" w:hanging="180"/>
      </w:pPr>
    </w:lvl>
    <w:lvl w:ilvl="3" w:tplc="05FCE0F8">
      <w:start w:val="1"/>
      <w:numFmt w:val="decimal"/>
      <w:lvlText w:val="%4."/>
      <w:lvlJc w:val="left"/>
      <w:pPr>
        <w:ind w:left="2880" w:hanging="360"/>
      </w:pPr>
    </w:lvl>
    <w:lvl w:ilvl="4" w:tplc="45B49BD8">
      <w:start w:val="1"/>
      <w:numFmt w:val="lowerLetter"/>
      <w:lvlText w:val="%5."/>
      <w:lvlJc w:val="left"/>
      <w:pPr>
        <w:ind w:left="3600" w:hanging="360"/>
      </w:pPr>
    </w:lvl>
    <w:lvl w:ilvl="5" w:tplc="55CCF462">
      <w:start w:val="1"/>
      <w:numFmt w:val="lowerRoman"/>
      <w:lvlText w:val="%6."/>
      <w:lvlJc w:val="right"/>
      <w:pPr>
        <w:ind w:left="4320" w:hanging="180"/>
      </w:pPr>
    </w:lvl>
    <w:lvl w:ilvl="6" w:tplc="116E1B1A">
      <w:start w:val="1"/>
      <w:numFmt w:val="decimal"/>
      <w:lvlText w:val="%7."/>
      <w:lvlJc w:val="left"/>
      <w:pPr>
        <w:ind w:left="5040" w:hanging="360"/>
      </w:pPr>
    </w:lvl>
    <w:lvl w:ilvl="7" w:tplc="312CAE44">
      <w:start w:val="1"/>
      <w:numFmt w:val="lowerLetter"/>
      <w:lvlText w:val="%8."/>
      <w:lvlJc w:val="left"/>
      <w:pPr>
        <w:ind w:left="5760" w:hanging="360"/>
      </w:pPr>
    </w:lvl>
    <w:lvl w:ilvl="8" w:tplc="013473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92539"/>
    <w:multiLevelType w:val="hybridMultilevel"/>
    <w:tmpl w:val="EE6C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A6C0C"/>
    <w:multiLevelType w:val="hybridMultilevel"/>
    <w:tmpl w:val="C706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858E2"/>
    <w:multiLevelType w:val="hybridMultilevel"/>
    <w:tmpl w:val="D57C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65610"/>
    <w:multiLevelType w:val="multilevel"/>
    <w:tmpl w:val="C93E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17"/>
  </w:num>
  <w:num w:numId="15">
    <w:abstractNumId w:val="9"/>
  </w:num>
  <w:num w:numId="16">
    <w:abstractNumId w:val="13"/>
  </w:num>
  <w:num w:numId="17">
    <w:abstractNumId w:val="11"/>
  </w:num>
  <w:num w:numId="18">
    <w:abstractNumId w:val="12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D13"/>
    <w:rsid w:val="0000445E"/>
    <w:rsid w:val="00104DDD"/>
    <w:rsid w:val="0014373B"/>
    <w:rsid w:val="00150A9E"/>
    <w:rsid w:val="001711E6"/>
    <w:rsid w:val="001D4A20"/>
    <w:rsid w:val="00201848"/>
    <w:rsid w:val="00215027"/>
    <w:rsid w:val="002A0780"/>
    <w:rsid w:val="002C0EFA"/>
    <w:rsid w:val="002C4C21"/>
    <w:rsid w:val="003316FE"/>
    <w:rsid w:val="00347D13"/>
    <w:rsid w:val="00350757"/>
    <w:rsid w:val="00376828"/>
    <w:rsid w:val="003848E2"/>
    <w:rsid w:val="003A22EF"/>
    <w:rsid w:val="003C632E"/>
    <w:rsid w:val="003C65C5"/>
    <w:rsid w:val="003E720F"/>
    <w:rsid w:val="00413A5C"/>
    <w:rsid w:val="004A4CE5"/>
    <w:rsid w:val="004B3AEE"/>
    <w:rsid w:val="00522B54"/>
    <w:rsid w:val="00533CA3"/>
    <w:rsid w:val="00556D7F"/>
    <w:rsid w:val="005604B5"/>
    <w:rsid w:val="005676A4"/>
    <w:rsid w:val="005A1206"/>
    <w:rsid w:val="005B1AA8"/>
    <w:rsid w:val="005E3C7E"/>
    <w:rsid w:val="00601FAE"/>
    <w:rsid w:val="00635E13"/>
    <w:rsid w:val="00657C1C"/>
    <w:rsid w:val="00690789"/>
    <w:rsid w:val="006E32D0"/>
    <w:rsid w:val="006F2CD9"/>
    <w:rsid w:val="00707378"/>
    <w:rsid w:val="00716212"/>
    <w:rsid w:val="0075448B"/>
    <w:rsid w:val="007A69C4"/>
    <w:rsid w:val="007E091B"/>
    <w:rsid w:val="00822C6D"/>
    <w:rsid w:val="00907D01"/>
    <w:rsid w:val="0093330A"/>
    <w:rsid w:val="00935178"/>
    <w:rsid w:val="009D0CCB"/>
    <w:rsid w:val="009D7F39"/>
    <w:rsid w:val="00A160E7"/>
    <w:rsid w:val="00A546C1"/>
    <w:rsid w:val="00A56BF1"/>
    <w:rsid w:val="00B031D2"/>
    <w:rsid w:val="00B1423E"/>
    <w:rsid w:val="00BB53A3"/>
    <w:rsid w:val="00C14023"/>
    <w:rsid w:val="00C20B08"/>
    <w:rsid w:val="00C31FF5"/>
    <w:rsid w:val="00C92E2C"/>
    <w:rsid w:val="00CD10E5"/>
    <w:rsid w:val="00D003B3"/>
    <w:rsid w:val="00D05CD4"/>
    <w:rsid w:val="00D51E19"/>
    <w:rsid w:val="00D57437"/>
    <w:rsid w:val="00D57550"/>
    <w:rsid w:val="00DA44ED"/>
    <w:rsid w:val="00DB1F01"/>
    <w:rsid w:val="00E00172"/>
    <w:rsid w:val="00E06726"/>
    <w:rsid w:val="00E4140A"/>
    <w:rsid w:val="00E75CB5"/>
    <w:rsid w:val="00E90A75"/>
    <w:rsid w:val="00EA0721"/>
    <w:rsid w:val="00EA09E6"/>
    <w:rsid w:val="00EC0B09"/>
    <w:rsid w:val="00EF197C"/>
    <w:rsid w:val="00F0125E"/>
    <w:rsid w:val="00F43813"/>
    <w:rsid w:val="00F54A26"/>
    <w:rsid w:val="00F943A4"/>
    <w:rsid w:val="00FA0927"/>
    <w:rsid w:val="00FC29D9"/>
    <w:rsid w:val="00FE303E"/>
    <w:rsid w:val="01BDA923"/>
    <w:rsid w:val="099F6AED"/>
    <w:rsid w:val="146856C7"/>
    <w:rsid w:val="14C72E1C"/>
    <w:rsid w:val="1F36ECCF"/>
    <w:rsid w:val="2287A426"/>
    <w:rsid w:val="229DD48A"/>
    <w:rsid w:val="265C207B"/>
    <w:rsid w:val="4907F7B6"/>
    <w:rsid w:val="4B6E5E34"/>
    <w:rsid w:val="513F4C41"/>
    <w:rsid w:val="599FC5A3"/>
    <w:rsid w:val="5D32A641"/>
    <w:rsid w:val="60835B7B"/>
    <w:rsid w:val="6D84CF5E"/>
    <w:rsid w:val="72402AF4"/>
    <w:rsid w:val="7AE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37F62"/>
  <w15:docId w15:val="{C0F6E419-CCE3-3241-9577-454ECB20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13"/>
  </w:style>
  <w:style w:type="paragraph" w:styleId="Footer">
    <w:name w:val="footer"/>
    <w:basedOn w:val="Normal"/>
    <w:link w:val="FooterChar"/>
    <w:uiPriority w:val="99"/>
    <w:unhideWhenUsed/>
    <w:rsid w:val="0034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13"/>
  </w:style>
  <w:style w:type="paragraph" w:styleId="BalloonText">
    <w:name w:val="Balloon Text"/>
    <w:basedOn w:val="Normal"/>
    <w:link w:val="BalloonTextChar"/>
    <w:uiPriority w:val="99"/>
    <w:semiHidden/>
    <w:unhideWhenUsed/>
    <w:rsid w:val="0034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D0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7437"/>
  </w:style>
  <w:style w:type="table" w:styleId="TableGrid">
    <w:name w:val="Table Grid"/>
    <w:basedOn w:val="TableNormal"/>
    <w:uiPriority w:val="59"/>
    <w:rsid w:val="00E0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5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54A2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4A26"/>
  </w:style>
  <w:style w:type="character" w:styleId="Hyperlink">
    <w:name w:val="Hyperlink"/>
    <w:basedOn w:val="DefaultParagraphFont"/>
    <w:uiPriority w:val="99"/>
    <w:unhideWhenUsed/>
    <w:rsid w:val="00F54A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75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A1206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wens2@northpark.edu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aygate.northpark.edu:8173/Student/Account/Login" TargetMode="External"/><Relationship Id="rId17" Type="http://schemas.openxmlformats.org/officeDocument/2006/relationships/customXml" Target="ink/ink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smith@abc.co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northpark.edu/wp-content/uploads/20180730174430/CPT-Policy-Updated-6.19.18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orthpark.edu/campus-life-and-services/office-international-affairs/international-student-support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ustomXml" Target="ink/ink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thpark.edu/campus-life-and-services/office-international-affairs/international-student-suppor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4T21:33:38.05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1041 24575,'39'-41'0,"0"-1"0,7-5 0,0-3 0,-1-3 0,1-2-2248,15-13 1,2-2 2247,-3 1 0,-1 1 0,-5 10 0,0 1 183,1-2 1,-4 6-184,12-6 0,-23 19 0,-1 1 0,19-2 947,-6-3-947,-8 26 0,-15 8 0,-15 15 2281,-5 9-2281,-9 5 900,0 5-900,0 1 0,0-5 0,0 6 0,0 1 0,0 10 0,0 5 0,0 10 0,4 1 0,0 0 0,1 2 0,6 35-606,-6-26 1,-1 3 605,-1-9 0,-1-1 0,-1-3 0,-2 1 0,-8 11 0,-2-1 0,1-5 0,-4-3 0,-11 4 0,-2-3-142,-13 23 142,-16-1 0,12-32 0,-23 14 0,8-28 0,-9-3 0,9-26 0,1-9 0,-2-18 0,-3-20 0,1-20 0,7-4 0,13 8 0,9-5 1202,9 12-1202,2-8 151,9 7-151,6 5 0,7 5 0,0 1 0,7 0 0,3 14 0,15-5 0,4 18 0,11-5 0,8 4 0,5 6 0,6 1 0,5 8 0,8 0 0,7 0-568,19 5 568,-3 1 0,-40-2 0,-3 2 0,24 3-155,12 0 155,-26 0 0,4-1 0,-1 3 0,-29-3 0,-3 4 564,-22 0-564,-7 7 159,-2 4-159,-11 5 0,-12 6 0,-18 7 0,-13 3 0,-6 5 0,7-15 0,-7 0 0,18-8 0,-7-5 0,18-3 0,-1-8 0,18-8 0,0-16 0,23-13 0,17-24 0,18-6 0,22-11-507,-31 30 0,1 1 507,2 1 0,1 0 0,2 0 0,0 0-250,37-23 250,0 11 0,-27 23 0,8 2 0,-27 21 0,8-5 0,-14 7 1001,-12 0-1001,-5 8 263,-8 10-263,0 3 0,-3 13 0,-6-10 0,-5 11 0,-7-6 0,-4 4 0,1-8 0,3-2 0,3-7 0,6-4 0,3-4 0,4-8 0,2-14 0,19-11 0,4-14 0,9 6 0,7-6 0,-9 16 0,9-8 0,-7 16 0,-5 4 0,-1 8 0,-13 3 0,3 12 0,-10 12 0,-2 5 0,0 16 0,-4-7 0,0 9 0,0-10 0,0-1 0,0-16 0,2-2 0,4-12 0,6-1 0,8-15 0,6-14 0,5-14 0,7-12 0,-9 9 0,6-2 0,-8 8 0,16-6 0,-15 16 0,5 5 0,-18 17 0,-7 3 0,0 0 0,-3 5 0,1 5 0,-3 9 0,0 0 0,-3 7 0,2-7 0,2 0 0,4-1 0,5-5 0,2-1 0,7-3 0,6-2 0,4 0 0,4-3 0,10-1 0,-2-3 0,8-10 0,-9-7 0,4-15 0,-5-6 0,18-29 0,-17 9 0,0-9 0,-18 14 0,-11 16 0,-2-4 0,-2 4 0,-3 5 0,-3 5 0,-1 4 0,-3 8 0,0 3 0,0 4 0,0 3 0,-2 2 0,-3 1 0,-1 2 0,-2 0 0,0 5 0,1 12 0,-5 13 0,0 12 0,-5 16 0,4-3 0,-4 21 0,7-9 0,-8 17 0,8-5 0,1 6 0,4-22 0,5 5 0,0-19 0,0 4 0,0-5 0,13-14 0,9 3 0,8-20 0,12 6 0,-4-19 0,14 0 0,-4-4 0,11-16 0,-4-8 0,15-27 0,2-8-632,-32 22 1,1-1 631,1-4 0,0-1 0,-2-2 0,0-1 0,2-5 0,-2-2 0,-3-1 0,-3-1 0,0 1 0,-2-2-384,-2-10 0,-4 0 384,-6 18 0,-3 2 0,-2-5 0,-3 2 0,-3-10 0,-6 12 0,-6 10 0,-10 15 1212,-9 6-1212,-6 12 819,-12 1-819,7 6 0,-10 17 0,6 15 0,2 22 0,0 17 0,2 5-443,15-30 0,1 1 443,-3-3 0,1 1 0,3 6 0,1-1-54,-14 23 54,6 12 0,7-37 0,-1 13 0,5-26 0,4-1 0,5-20 883,10-5-883,9-28 57,8-8-57,-1-10 0,2-2 0,-7 7 0,0 1 0,-2 5 0,-7 8 0,0 0 0,-4 9 0,-2-1 0,2 6 0,-3 1 0,11 13 0,0 2 0,13 17 0,4-5 0,1 4 0,17 5 0,-16-16 0,15 11 0,-15-16 0,4 3 0,0-7 0,-4-1 0,-1-3 0,-16-3 0,-3-1 0</inkml:trace>
  <inkml:trace contextRef="#ctx0" brushRef="#br0" timeOffset="1236">2649 768 24575,'55'0'0,"3"-4"0,19 3 0,2-3 0,0 4-849,-27 0 0,1 0 849,45 0 0,-37 0 0,2 0 0,-3-1 0,-2 2 0,39 3 550,-14 0-550,-30 4 70,-20-1 0,-15-3 0,-10-1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4T21:33:33.74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207 136 24575,'0'16'0,"2"1"0,8 2 0,7-3 0,11 4 0,4-5 0,9 3 0,-4-7 0,4-3 0,-5-5 0,16-3 0,-12 0 0,12-9 0,-18-11 0,-9-2 0,4-11 0,-7 4 0,0 0 0,0-3 0,-9 5 0,-3 7 0,-1-2 0,-5 13 0,-2-2 0,-2 6 0,0 0 0,-2 2 0,-7 0 0,0 3 0,-9 0 0,-1 0 0,0 3 0,-13 12 0,2 5 0,-5 14 0,-5 7 0,2 10 0,-13 13 0,3 13-540,18-35 0,1 2 540,0 4 0,1 0 0,-1-2 0,2 0 0,-3 7 0,2-2-15,-10 17 15,-3 15 0,11-32 0,0 9 0,5-15 0,8-10 0,7-15 0,0-1 1079,7-11-1079,1-4 16,2-16-16,0 2 0,0-10 0,0 9 0,0 2 0,0 1 0,0 0 0,0 0 0,0-4 0,0 1 0,0-3 0,5-2 0,2-2 0,10-5 0,13-4 0,2-3 0,21 4 0,3 2 0,15 10 0,2 5 0,11 5 0,-5 4 0,-16 0 0,23 5 0,-46 2 0,28 9 0,-35 2 0,5 5 0,-6-2 0,-7 0 0,-4-4 0,-9-4 0,-4-5 0,-3-3 0,0 0 0,0-2 0,-2-11 0,2-6 0,-4-19 0,2 4 0,1-27 0,0 15 0,4-8 0,0 5 0,-1 10 0,0-2 0,0 8 0,-1 6 0,0 9 0,-1 2 0,0 8 0,-2 8 0,-1 9 0,-2 11 0,0 17 0,0 7 0,-3 10 0,-2-1 0,-3-9 0,0 2 0,0-9 0,1 5 0,-1-9 0,4-6 0,1-13 0,3-5 0,2-17 0,14-16 0,0-17 0,21-19 0,-6-5 0,13-3 0,-2-10 0,4 4 0,0-1 0,-11 20 0,5-1 0,-14 23 0,12-4 0,-13 12 0,2 12 0,-5 3 0,-6 5 0,0 8 0,-7 10 0,-6 6 0,1 27 0,-4-10 0,0 12 0,-7-8 0,-5-7 0,-7 7 0,0-12 0,-2 4 0,7-17 0,-2-1 0,7-7 0,1-4 0,5-4 0,14-5 0,13-2 0,7 1 0,4 2 0,-10 16 0,-1 4 0,-1 26 0,-7-11 0,0 31 0,-12-32 0,0 44 0,-7-40 0,-7 13 0,-9-16 0,-7-12 0,-7 4 0,0-13 0,-8-3 0,11-7 0,-5-1 0,12-6 0,-1-6 0,4-9 0,9-6 0,5-2 0,6-6 0,0 4 0,0 1 0,3 5 0,6 6 0,8 0 0,2 7 0,7 2 0,-3 4 0,0 3 0,-1 0 0,-11 0 0,-3 0 0</inkml:trace>
  <inkml:trace contextRef="#ctx0" brushRef="#br0" timeOffset="792">1236 202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7D1E8857ECF4597181A1158AB24BF" ma:contentTypeVersion="15" ma:contentTypeDescription="Create a new document." ma:contentTypeScope="" ma:versionID="418160dec1692392038f66d40cc7a48c">
  <xsd:schema xmlns:xsd="http://www.w3.org/2001/XMLSchema" xmlns:xs="http://www.w3.org/2001/XMLSchema" xmlns:p="http://schemas.microsoft.com/office/2006/metadata/properties" xmlns:ns1="http://schemas.microsoft.com/sharepoint/v3" xmlns:ns2="53af54e5-9e00-440e-a42f-b14a425ec4c4" xmlns:ns3="647b0d1c-2b8d-4be3-be83-64e966e50d5d" targetNamespace="http://schemas.microsoft.com/office/2006/metadata/properties" ma:root="true" ma:fieldsID="9a55c9217863727c1c6635be045e6b5c" ns1:_="" ns2:_="" ns3:_="">
    <xsd:import namespace="http://schemas.microsoft.com/sharepoint/v3"/>
    <xsd:import namespace="53af54e5-9e00-440e-a42f-b14a425ec4c4"/>
    <xsd:import namespace="647b0d1c-2b8d-4be3-be83-64e966e50d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54e5-9e00-440e-a42f-b14a425ec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b0d1c-2b8d-4be3-be83-64e966e50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6970718-E924-47FD-A302-53EFA3E6D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f54e5-9e00-440e-a42f-b14a425ec4c4"/>
    <ds:schemaRef ds:uri="647b0d1c-2b8d-4be3-be83-64e966e50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180B6-712B-4537-B57A-0FFA9BB61F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3F7086-3937-4DD3-94BF-B3FA1066D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6EC22-9670-974B-AF5C-87BB9DB6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Be Printed on Company/Organization Letterhead Stationary</vt:lpstr>
    </vt:vector>
  </TitlesOfParts>
  <Company>North Park University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[MUST Be Printed on Company/Organization Letterhead Stationary]</dc:title>
  <dc:creator>Ernest, Andrew</dc:creator>
  <cp:lastModifiedBy>Song, Sumie</cp:lastModifiedBy>
  <cp:revision>23</cp:revision>
  <cp:lastPrinted>2015-03-06T16:27:00Z</cp:lastPrinted>
  <dcterms:created xsi:type="dcterms:W3CDTF">2016-01-22T16:49:00Z</dcterms:created>
  <dcterms:modified xsi:type="dcterms:W3CDTF">2022-03-09T21:30:00Z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0x01010018F7D1E8857ECF4597181A1158AB24BF</vt:lpwstr>
  </property>
</Properties>
</file>